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FBD" w:rsidRDefault="00532FBD" w:rsidP="00532FBD">
      <w:pPr>
        <w:spacing w:after="0" w:line="240" w:lineRule="auto"/>
        <w:jc w:val="center"/>
        <w:outlineLvl w:val="1"/>
        <w:rPr>
          <w:rFonts w:ascii="Verdana" w:eastAsia="Times New Roman" w:hAnsi="Verdana" w:cs="Times New Roman"/>
          <w:b/>
          <w:bCs/>
          <w:i/>
          <w:iCs/>
          <w:sz w:val="18"/>
          <w:lang w:eastAsia="ru-RU"/>
        </w:rPr>
      </w:pPr>
      <w:r>
        <w:rPr>
          <w:rFonts w:ascii="Verdana" w:eastAsia="Times New Roman" w:hAnsi="Verdana" w:cs="Times New Roman"/>
          <w:b/>
          <w:bCs/>
          <w:i/>
          <w:iCs/>
          <w:sz w:val="18"/>
          <w:lang w:eastAsia="ru-RU"/>
        </w:rPr>
        <w:t>Методическая разработка элемента занятия по изучению темы "Взаимоотношения человека с банком" в условиях урочной и внеурочной деятельности</w:t>
      </w:r>
    </w:p>
    <w:p w:rsidR="00532FBD" w:rsidRPr="00532FBD" w:rsidRDefault="00321B8D" w:rsidP="00532FBD">
      <w:pPr>
        <w:spacing w:after="0" w:line="240" w:lineRule="auto"/>
        <w:jc w:val="center"/>
        <w:outlineLvl w:val="1"/>
        <w:rPr>
          <w:rFonts w:ascii="Verdana" w:eastAsia="Times New Roman" w:hAnsi="Verdana" w:cs="Times New Roman"/>
          <w:b/>
          <w:bCs/>
          <w:color w:val="990000"/>
          <w:kern w:val="36"/>
          <w:sz w:val="44"/>
          <w:szCs w:val="44"/>
          <w:lang w:eastAsia="ru-RU"/>
        </w:rPr>
      </w:pPr>
      <w:r>
        <w:rPr>
          <w:rFonts w:ascii="Verdana" w:eastAsia="Times New Roman" w:hAnsi="Verdana" w:cs="Times New Roman"/>
          <w:b/>
          <w:bCs/>
          <w:color w:val="990000"/>
          <w:kern w:val="36"/>
          <w:sz w:val="44"/>
          <w:szCs w:val="44"/>
          <w:lang w:eastAsia="ru-RU"/>
        </w:rPr>
        <w:t xml:space="preserve">"Имидж банка. </w:t>
      </w:r>
      <w:r w:rsidR="00532FBD" w:rsidRPr="00532FBD">
        <w:rPr>
          <w:rFonts w:ascii="Verdana" w:eastAsia="Times New Roman" w:hAnsi="Verdana" w:cs="Times New Roman"/>
          <w:b/>
          <w:bCs/>
          <w:color w:val="990000"/>
          <w:kern w:val="36"/>
          <w:sz w:val="44"/>
          <w:szCs w:val="44"/>
          <w:lang w:eastAsia="ru-RU"/>
        </w:rPr>
        <w:t>Открываем двери"</w:t>
      </w:r>
    </w:p>
    <w:p w:rsidR="003A0838" w:rsidRPr="003A0838" w:rsidRDefault="00532FBD" w:rsidP="00532FBD">
      <w:pPr>
        <w:spacing w:after="165" w:line="240" w:lineRule="auto"/>
        <w:jc w:val="center"/>
        <w:rPr>
          <w:rFonts w:ascii="Verdana" w:eastAsia="Times New Roman" w:hAnsi="Verdana" w:cs="Times New Roman"/>
          <w:sz w:val="20"/>
          <w:szCs w:val="20"/>
          <w:lang w:eastAsia="ru-RU"/>
        </w:rPr>
      </w:pPr>
      <w:r>
        <w:rPr>
          <w:rFonts w:ascii="Verdana" w:eastAsia="Times New Roman" w:hAnsi="Verdana" w:cs="Times New Roman"/>
          <w:b/>
          <w:bCs/>
          <w:i/>
          <w:iCs/>
          <w:sz w:val="18"/>
          <w:lang w:eastAsia="ru-RU"/>
        </w:rPr>
        <w:t>(</w:t>
      </w:r>
      <w:r w:rsidR="003A0838" w:rsidRPr="003A0838">
        <w:rPr>
          <w:rFonts w:ascii="Verdana" w:eastAsia="Times New Roman" w:hAnsi="Verdana" w:cs="Times New Roman"/>
          <w:b/>
          <w:bCs/>
          <w:i/>
          <w:iCs/>
          <w:sz w:val="18"/>
          <w:lang w:eastAsia="ru-RU"/>
        </w:rPr>
        <w:t>Цвет</w:t>
      </w:r>
      <w:r>
        <w:rPr>
          <w:rFonts w:ascii="Verdana" w:eastAsia="Times New Roman" w:hAnsi="Verdana" w:cs="Times New Roman"/>
          <w:b/>
          <w:bCs/>
          <w:i/>
          <w:iCs/>
          <w:sz w:val="18"/>
          <w:lang w:eastAsia="ru-RU"/>
        </w:rPr>
        <w:t xml:space="preserve"> и образы</w:t>
      </w:r>
      <w:r w:rsidR="003A0838" w:rsidRPr="003A0838">
        <w:rPr>
          <w:rFonts w:ascii="Verdana" w:eastAsia="Times New Roman" w:hAnsi="Verdana" w:cs="Times New Roman"/>
          <w:b/>
          <w:bCs/>
          <w:i/>
          <w:iCs/>
          <w:sz w:val="18"/>
          <w:lang w:eastAsia="ru-RU"/>
        </w:rPr>
        <w:t xml:space="preserve"> в рекламе</w:t>
      </w:r>
      <w:r>
        <w:rPr>
          <w:rFonts w:ascii="Verdana" w:eastAsia="Times New Roman" w:hAnsi="Verdana" w:cs="Times New Roman"/>
          <w:b/>
          <w:bCs/>
          <w:i/>
          <w:iCs/>
          <w:sz w:val="18"/>
          <w:lang w:eastAsia="ru-RU"/>
        </w:rPr>
        <w:t xml:space="preserve"> банковских услуг</w:t>
      </w:r>
      <w:r w:rsidR="003A0838" w:rsidRPr="003A0838">
        <w:rPr>
          <w:rFonts w:ascii="Verdana" w:eastAsia="Times New Roman" w:hAnsi="Verdana" w:cs="Times New Roman"/>
          <w:b/>
          <w:bCs/>
          <w:i/>
          <w:iCs/>
          <w:sz w:val="18"/>
          <w:lang w:eastAsia="ru-RU"/>
        </w:rPr>
        <w:t>: психология, значение, использование</w:t>
      </w:r>
      <w:r>
        <w:rPr>
          <w:rFonts w:ascii="Verdana" w:eastAsia="Times New Roman" w:hAnsi="Verdana" w:cs="Times New Roman"/>
          <w:b/>
          <w:bCs/>
          <w:i/>
          <w:iCs/>
          <w:sz w:val="18"/>
          <w:lang w:eastAsia="ru-RU"/>
        </w:rPr>
        <w:t>)</w:t>
      </w:r>
    </w:p>
    <w:p w:rsidR="00532FBD" w:rsidRDefault="00532FBD" w:rsidP="003A0838">
      <w:pPr>
        <w:spacing w:after="165" w:line="240" w:lineRule="auto"/>
        <w:rPr>
          <w:rFonts w:ascii="Verdana" w:eastAsia="Times New Roman" w:hAnsi="Verdana" w:cs="Times New Roman"/>
          <w:sz w:val="20"/>
          <w:szCs w:val="20"/>
          <w:lang w:eastAsia="ru-RU"/>
        </w:rPr>
      </w:pPr>
    </w:p>
    <w:p w:rsidR="00B37D13" w:rsidRDefault="00B37D13" w:rsidP="00B37D13">
      <w:pPr>
        <w:rPr>
          <w:rFonts w:ascii="Times New Roman" w:hAnsi="Times New Roman" w:cs="Times New Roman"/>
          <w:sz w:val="28"/>
          <w:szCs w:val="28"/>
        </w:rPr>
      </w:pPr>
      <w:r w:rsidRPr="00D50C88">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занятия</w:t>
      </w:r>
      <w:r>
        <w:rPr>
          <w:rFonts w:ascii="Times New Roman" w:eastAsia="Times New Roman" w:hAnsi="Times New Roman" w:cs="Times New Roman"/>
          <w:b/>
          <w:sz w:val="24"/>
          <w:szCs w:val="24"/>
        </w:rPr>
        <w:t xml:space="preserve">.  </w:t>
      </w:r>
      <w:r w:rsidR="00321B8D">
        <w:rPr>
          <w:rFonts w:ascii="Times New Roman" w:eastAsia="Times New Roman" w:hAnsi="Times New Roman" w:cs="Times New Roman"/>
          <w:b/>
          <w:sz w:val="24"/>
          <w:szCs w:val="24"/>
        </w:rPr>
        <w:t>"</w:t>
      </w:r>
      <w:r>
        <w:rPr>
          <w:rFonts w:ascii="Times New Roman" w:hAnsi="Times New Roman" w:cs="Times New Roman"/>
          <w:sz w:val="28"/>
          <w:szCs w:val="28"/>
        </w:rPr>
        <w:t>Имидж банковской организации</w:t>
      </w:r>
      <w:r w:rsidR="00321B8D">
        <w:rPr>
          <w:rFonts w:ascii="Times New Roman" w:hAnsi="Times New Roman" w:cs="Times New Roman"/>
          <w:sz w:val="28"/>
          <w:szCs w:val="28"/>
        </w:rPr>
        <w:t xml:space="preserve">. </w:t>
      </w:r>
      <w:r>
        <w:rPr>
          <w:rFonts w:ascii="Times New Roman" w:hAnsi="Times New Roman" w:cs="Times New Roman"/>
          <w:sz w:val="28"/>
          <w:szCs w:val="28"/>
        </w:rPr>
        <w:t>Открываем двери"</w:t>
      </w:r>
    </w:p>
    <w:p w:rsidR="0065206F" w:rsidRDefault="0065206F" w:rsidP="0065206F">
      <w:pPr>
        <w:pStyle w:val="c0"/>
        <w:spacing w:before="0" w:beforeAutospacing="0" w:after="0" w:afterAutospacing="0"/>
        <w:jc w:val="right"/>
        <w:rPr>
          <w:b/>
          <w:sz w:val="28"/>
          <w:szCs w:val="28"/>
        </w:rPr>
      </w:pPr>
      <w:r>
        <w:rPr>
          <w:b/>
          <w:sz w:val="28"/>
          <w:szCs w:val="28"/>
        </w:rPr>
        <w:t xml:space="preserve">«Именно то, как вы собираете, </w:t>
      </w:r>
    </w:p>
    <w:p w:rsidR="0065206F" w:rsidRDefault="0065206F" w:rsidP="0065206F">
      <w:pPr>
        <w:pStyle w:val="c0"/>
        <w:spacing w:before="0" w:beforeAutospacing="0" w:after="0" w:afterAutospacing="0"/>
        <w:jc w:val="right"/>
        <w:rPr>
          <w:b/>
          <w:sz w:val="28"/>
          <w:szCs w:val="28"/>
        </w:rPr>
      </w:pPr>
      <w:r>
        <w:rPr>
          <w:b/>
          <w:sz w:val="28"/>
          <w:szCs w:val="28"/>
        </w:rPr>
        <w:t xml:space="preserve">организуете и используете информацию, </w:t>
      </w:r>
    </w:p>
    <w:p w:rsidR="0065206F" w:rsidRDefault="0065206F" w:rsidP="0065206F">
      <w:pPr>
        <w:pStyle w:val="c0"/>
        <w:spacing w:before="0" w:beforeAutospacing="0" w:after="0" w:afterAutospacing="0"/>
        <w:jc w:val="right"/>
        <w:rPr>
          <w:b/>
          <w:sz w:val="28"/>
          <w:szCs w:val="28"/>
        </w:rPr>
      </w:pPr>
      <w:r>
        <w:rPr>
          <w:b/>
          <w:sz w:val="28"/>
          <w:szCs w:val="28"/>
        </w:rPr>
        <w:t>определяет, победите вы или проиграете»</w:t>
      </w:r>
    </w:p>
    <w:p w:rsidR="0065206F" w:rsidRDefault="0065206F" w:rsidP="0065206F">
      <w:pPr>
        <w:pStyle w:val="c0"/>
        <w:spacing w:before="0" w:beforeAutospacing="0" w:after="0" w:afterAutospacing="0"/>
        <w:jc w:val="right"/>
        <w:rPr>
          <w:b/>
          <w:sz w:val="28"/>
          <w:szCs w:val="28"/>
        </w:rPr>
      </w:pPr>
      <w:r>
        <w:rPr>
          <w:b/>
          <w:sz w:val="28"/>
          <w:szCs w:val="28"/>
        </w:rPr>
        <w:t>Билл Гейтс</w:t>
      </w:r>
    </w:p>
    <w:p w:rsidR="0065206F" w:rsidRDefault="0065206F" w:rsidP="00B37D13">
      <w:pPr>
        <w:pStyle w:val="c0"/>
        <w:spacing w:before="0" w:beforeAutospacing="0" w:after="0" w:afterAutospacing="0"/>
        <w:rPr>
          <w:b/>
          <w:sz w:val="28"/>
          <w:szCs w:val="28"/>
        </w:rPr>
      </w:pPr>
    </w:p>
    <w:p w:rsidR="0065206F" w:rsidRDefault="0065206F" w:rsidP="00B37D13">
      <w:pPr>
        <w:pStyle w:val="c0"/>
        <w:spacing w:before="0" w:beforeAutospacing="0" w:after="0" w:afterAutospacing="0"/>
        <w:rPr>
          <w:b/>
          <w:sz w:val="28"/>
          <w:szCs w:val="28"/>
        </w:rPr>
      </w:pPr>
    </w:p>
    <w:p w:rsidR="00B37D13" w:rsidRDefault="00B37D13" w:rsidP="00B37D13">
      <w:pPr>
        <w:pStyle w:val="c0"/>
        <w:spacing w:before="0" w:beforeAutospacing="0" w:after="0" w:afterAutospacing="0"/>
        <w:rPr>
          <w:b/>
          <w:sz w:val="28"/>
          <w:szCs w:val="28"/>
        </w:rPr>
      </w:pPr>
      <w:r>
        <w:rPr>
          <w:b/>
          <w:sz w:val="28"/>
          <w:szCs w:val="28"/>
        </w:rPr>
        <w:t>Цель занятия</w:t>
      </w:r>
      <w:r w:rsidRPr="00D50C88">
        <w:rPr>
          <w:b/>
          <w:sz w:val="28"/>
          <w:szCs w:val="28"/>
        </w:rPr>
        <w:t xml:space="preserve">: </w:t>
      </w:r>
    </w:p>
    <w:p w:rsidR="00B37D13" w:rsidRPr="00D50C88" w:rsidRDefault="00B37D13" w:rsidP="005D4C74">
      <w:pPr>
        <w:pStyle w:val="c0"/>
        <w:spacing w:before="0" w:beforeAutospacing="0" w:after="0" w:afterAutospacing="0"/>
        <w:jc w:val="both"/>
        <w:rPr>
          <w:rStyle w:val="c6"/>
          <w:sz w:val="28"/>
          <w:szCs w:val="28"/>
        </w:rPr>
      </w:pPr>
      <w:r w:rsidRPr="00D50C88">
        <w:rPr>
          <w:rStyle w:val="c6"/>
          <w:sz w:val="28"/>
          <w:szCs w:val="28"/>
        </w:rPr>
        <w:t>- формирование знаний о современн</w:t>
      </w:r>
      <w:r>
        <w:rPr>
          <w:rStyle w:val="c6"/>
          <w:sz w:val="28"/>
          <w:szCs w:val="28"/>
        </w:rPr>
        <w:t>ых способах представления информации, использования цвета и з</w:t>
      </w:r>
      <w:r w:rsidR="005D4C74">
        <w:rPr>
          <w:rStyle w:val="c6"/>
          <w:sz w:val="28"/>
          <w:szCs w:val="28"/>
        </w:rPr>
        <w:t xml:space="preserve">рительных образов для выработки устойчивого позитивного образа  организаций  </w:t>
      </w:r>
      <w:r w:rsidRPr="00D50C88">
        <w:rPr>
          <w:rStyle w:val="c6"/>
          <w:sz w:val="28"/>
          <w:szCs w:val="28"/>
        </w:rPr>
        <w:t>банковской систем</w:t>
      </w:r>
      <w:r w:rsidR="005D4C74">
        <w:rPr>
          <w:rStyle w:val="c6"/>
          <w:sz w:val="28"/>
          <w:szCs w:val="28"/>
        </w:rPr>
        <w:t>ы</w:t>
      </w:r>
      <w:r w:rsidRPr="00D50C88">
        <w:rPr>
          <w:rStyle w:val="c6"/>
          <w:sz w:val="28"/>
          <w:szCs w:val="28"/>
        </w:rPr>
        <w:t>;</w:t>
      </w:r>
    </w:p>
    <w:p w:rsidR="00371027" w:rsidRDefault="00B37D13" w:rsidP="00371027">
      <w:pPr>
        <w:pStyle w:val="c0"/>
        <w:spacing w:before="0" w:beforeAutospacing="0" w:after="0" w:afterAutospacing="0"/>
        <w:jc w:val="both"/>
        <w:rPr>
          <w:rStyle w:val="c6"/>
          <w:sz w:val="28"/>
          <w:szCs w:val="28"/>
        </w:rPr>
      </w:pPr>
      <w:r w:rsidRPr="00D50C88">
        <w:rPr>
          <w:rStyle w:val="c6"/>
          <w:sz w:val="28"/>
          <w:szCs w:val="28"/>
        </w:rPr>
        <w:t xml:space="preserve">- овладение умениями получать и осмысливать </w:t>
      </w:r>
      <w:r w:rsidR="00371027">
        <w:rPr>
          <w:rStyle w:val="c6"/>
          <w:sz w:val="28"/>
          <w:szCs w:val="28"/>
        </w:rPr>
        <w:t>информацию, объективно оценивать ситуацию, формировать осознанную оценку финансовой организации;</w:t>
      </w:r>
    </w:p>
    <w:p w:rsidR="00371027" w:rsidRDefault="00371027" w:rsidP="00371027">
      <w:pPr>
        <w:pStyle w:val="c0"/>
        <w:spacing w:before="0" w:beforeAutospacing="0" w:after="0" w:afterAutospacing="0"/>
        <w:jc w:val="both"/>
        <w:rPr>
          <w:rStyle w:val="c6"/>
          <w:sz w:val="28"/>
          <w:szCs w:val="28"/>
        </w:rPr>
      </w:pPr>
      <w:r>
        <w:rPr>
          <w:rStyle w:val="c6"/>
          <w:sz w:val="28"/>
          <w:szCs w:val="28"/>
        </w:rPr>
        <w:t>- сформировать устойчивое разумное недоверие к внешним признакам "положительного имиджа", необходимость оценки банка с точки зрения экономических показателей;</w:t>
      </w:r>
    </w:p>
    <w:p w:rsidR="00B37D13" w:rsidRPr="00D50C88" w:rsidRDefault="00B37D13" w:rsidP="00371027">
      <w:pPr>
        <w:pStyle w:val="c0"/>
        <w:spacing w:before="0" w:beforeAutospacing="0" w:after="0" w:afterAutospacing="0"/>
        <w:jc w:val="both"/>
        <w:rPr>
          <w:rStyle w:val="c6"/>
          <w:sz w:val="28"/>
          <w:szCs w:val="28"/>
        </w:rPr>
      </w:pPr>
      <w:r w:rsidRPr="00D50C88">
        <w:rPr>
          <w:sz w:val="28"/>
          <w:szCs w:val="28"/>
        </w:rPr>
        <w:t xml:space="preserve">- </w:t>
      </w:r>
      <w:r w:rsidRPr="00D50C88">
        <w:rPr>
          <w:rStyle w:val="c6"/>
          <w:sz w:val="28"/>
          <w:szCs w:val="28"/>
        </w:rPr>
        <w:t xml:space="preserve">уметь работать в группах и самостоятельно находить необходимую </w:t>
      </w:r>
      <w:r w:rsidR="00371027">
        <w:rPr>
          <w:rStyle w:val="c6"/>
          <w:sz w:val="28"/>
          <w:szCs w:val="28"/>
        </w:rPr>
        <w:t>и</w:t>
      </w:r>
      <w:r w:rsidRPr="00D50C88">
        <w:rPr>
          <w:rStyle w:val="c6"/>
          <w:sz w:val="28"/>
          <w:szCs w:val="28"/>
        </w:rPr>
        <w:t>нформацию для решения определенных задач.</w:t>
      </w:r>
    </w:p>
    <w:p w:rsidR="00B37D13" w:rsidRPr="00D50C88" w:rsidRDefault="00B37D13" w:rsidP="00B37D13">
      <w:pPr>
        <w:rPr>
          <w:rStyle w:val="c6"/>
          <w:rFonts w:ascii="Times New Roman" w:hAnsi="Times New Roman" w:cs="Times New Roman"/>
          <w:sz w:val="28"/>
          <w:szCs w:val="28"/>
        </w:rPr>
      </w:pPr>
      <w:r w:rsidRPr="00D50C88">
        <w:rPr>
          <w:rStyle w:val="c6"/>
          <w:rFonts w:ascii="Times New Roman" w:hAnsi="Times New Roman" w:cs="Times New Roman"/>
          <w:sz w:val="28"/>
          <w:szCs w:val="28"/>
        </w:rPr>
        <w:t>-умение применять полученные знания на практике.</w:t>
      </w:r>
    </w:p>
    <w:p w:rsidR="00B37D13" w:rsidRPr="00D50C88" w:rsidRDefault="00B37D13" w:rsidP="00B37D13">
      <w:pPr>
        <w:pStyle w:val="a7"/>
        <w:spacing w:before="0" w:beforeAutospacing="0" w:after="0" w:afterAutospacing="0"/>
        <w:rPr>
          <w:sz w:val="28"/>
          <w:szCs w:val="28"/>
        </w:rPr>
      </w:pPr>
      <w:r>
        <w:rPr>
          <w:b/>
          <w:sz w:val="28"/>
          <w:szCs w:val="28"/>
        </w:rPr>
        <w:t>Задачи занятия</w:t>
      </w:r>
      <w:r w:rsidRPr="00D50C88">
        <w:rPr>
          <w:b/>
          <w:sz w:val="28"/>
          <w:szCs w:val="28"/>
        </w:rPr>
        <w:t>.</w:t>
      </w:r>
      <w:r w:rsidRPr="00D50C88">
        <w:rPr>
          <w:sz w:val="28"/>
          <w:szCs w:val="28"/>
        </w:rPr>
        <w:t xml:space="preserve"> </w:t>
      </w:r>
    </w:p>
    <w:p w:rsidR="00B37D13" w:rsidRPr="00D50C88" w:rsidRDefault="00B37D13" w:rsidP="00E36E03">
      <w:pPr>
        <w:pStyle w:val="a7"/>
        <w:spacing w:before="0" w:beforeAutospacing="0" w:after="0" w:afterAutospacing="0"/>
        <w:jc w:val="both"/>
        <w:rPr>
          <w:sz w:val="28"/>
          <w:szCs w:val="28"/>
        </w:rPr>
      </w:pPr>
      <w:r>
        <w:rPr>
          <w:sz w:val="28"/>
          <w:szCs w:val="28"/>
        </w:rPr>
        <w:t>1</w:t>
      </w:r>
      <w:r w:rsidRPr="00D50C88">
        <w:rPr>
          <w:sz w:val="28"/>
          <w:szCs w:val="28"/>
        </w:rPr>
        <w:t xml:space="preserve">.Изучить </w:t>
      </w:r>
      <w:r w:rsidR="00371027">
        <w:rPr>
          <w:sz w:val="28"/>
          <w:szCs w:val="28"/>
        </w:rPr>
        <w:t xml:space="preserve">законы </w:t>
      </w:r>
      <w:r w:rsidR="00E36E03">
        <w:rPr>
          <w:sz w:val="28"/>
          <w:szCs w:val="28"/>
        </w:rPr>
        <w:t>использования ц</w:t>
      </w:r>
      <w:r w:rsidR="00371027" w:rsidRPr="00371027">
        <w:rPr>
          <w:bCs/>
          <w:iCs/>
          <w:sz w:val="28"/>
          <w:szCs w:val="28"/>
        </w:rPr>
        <w:t>вет</w:t>
      </w:r>
      <w:r w:rsidR="00E36E03">
        <w:rPr>
          <w:bCs/>
          <w:iCs/>
          <w:sz w:val="28"/>
          <w:szCs w:val="28"/>
        </w:rPr>
        <w:t>а</w:t>
      </w:r>
      <w:r w:rsidR="00371027" w:rsidRPr="00371027">
        <w:rPr>
          <w:bCs/>
          <w:iCs/>
          <w:sz w:val="28"/>
          <w:szCs w:val="28"/>
        </w:rPr>
        <w:t xml:space="preserve"> и образ</w:t>
      </w:r>
      <w:r w:rsidR="00E36E03">
        <w:rPr>
          <w:bCs/>
          <w:iCs/>
          <w:sz w:val="28"/>
          <w:szCs w:val="28"/>
        </w:rPr>
        <w:t>ов</w:t>
      </w:r>
      <w:r w:rsidR="00371027" w:rsidRPr="00371027">
        <w:rPr>
          <w:bCs/>
          <w:iCs/>
          <w:sz w:val="28"/>
          <w:szCs w:val="28"/>
        </w:rPr>
        <w:t xml:space="preserve"> в рекламе банковских услуг: психология, значение, </w:t>
      </w:r>
      <w:r w:rsidR="00E36E03">
        <w:rPr>
          <w:bCs/>
          <w:iCs/>
          <w:sz w:val="28"/>
          <w:szCs w:val="28"/>
        </w:rPr>
        <w:t>желаемый результат.</w:t>
      </w:r>
    </w:p>
    <w:p w:rsidR="00B37D13" w:rsidRDefault="00B37D13" w:rsidP="00E36E03">
      <w:pPr>
        <w:pStyle w:val="a7"/>
        <w:spacing w:before="0" w:beforeAutospacing="0" w:after="0" w:afterAutospacing="0"/>
        <w:rPr>
          <w:color w:val="000000"/>
          <w:sz w:val="28"/>
          <w:szCs w:val="28"/>
        </w:rPr>
      </w:pPr>
      <w:r>
        <w:rPr>
          <w:sz w:val="28"/>
          <w:szCs w:val="28"/>
        </w:rPr>
        <w:t>2</w:t>
      </w:r>
      <w:r w:rsidRPr="00D50C88">
        <w:rPr>
          <w:sz w:val="28"/>
          <w:szCs w:val="28"/>
        </w:rPr>
        <w:t xml:space="preserve">.Познакомиться с вариантами </w:t>
      </w:r>
      <w:r w:rsidR="00E36E03">
        <w:rPr>
          <w:sz w:val="28"/>
          <w:szCs w:val="28"/>
        </w:rPr>
        <w:t xml:space="preserve">фирменных стилей банков </w:t>
      </w:r>
      <w:proofErr w:type="gramStart"/>
      <w:r w:rsidR="00E36E03">
        <w:rPr>
          <w:sz w:val="28"/>
          <w:szCs w:val="28"/>
        </w:rPr>
        <w:t>г</w:t>
      </w:r>
      <w:proofErr w:type="gramEnd"/>
      <w:r w:rsidR="00E36E03">
        <w:rPr>
          <w:sz w:val="28"/>
          <w:szCs w:val="28"/>
        </w:rPr>
        <w:t>. Москвы, оценить их с точки зрения  "имиджмейкера" и "потенциального клиента"</w:t>
      </w:r>
      <w:r>
        <w:rPr>
          <w:color w:val="000000"/>
          <w:sz w:val="28"/>
          <w:szCs w:val="28"/>
        </w:rPr>
        <w:t>.</w:t>
      </w:r>
    </w:p>
    <w:p w:rsidR="00175EC7" w:rsidRDefault="00175EC7" w:rsidP="00E36E03">
      <w:pPr>
        <w:pStyle w:val="a7"/>
        <w:spacing w:before="0" w:beforeAutospacing="0" w:after="0" w:afterAutospacing="0"/>
        <w:rPr>
          <w:color w:val="000000"/>
          <w:sz w:val="28"/>
          <w:szCs w:val="28"/>
        </w:rPr>
      </w:pPr>
      <w:r>
        <w:rPr>
          <w:color w:val="000000"/>
          <w:sz w:val="28"/>
          <w:szCs w:val="28"/>
        </w:rPr>
        <w:t xml:space="preserve">3. Познакомиться с функционалом </w:t>
      </w:r>
      <w:proofErr w:type="spellStart"/>
      <w:proofErr w:type="gramStart"/>
      <w:r>
        <w:rPr>
          <w:color w:val="000000"/>
          <w:sz w:val="28"/>
          <w:szCs w:val="28"/>
        </w:rPr>
        <w:t>интернет-портала</w:t>
      </w:r>
      <w:proofErr w:type="spellEnd"/>
      <w:proofErr w:type="gramEnd"/>
      <w:r>
        <w:rPr>
          <w:color w:val="000000"/>
          <w:sz w:val="28"/>
          <w:szCs w:val="28"/>
        </w:rPr>
        <w:t xml:space="preserve"> </w:t>
      </w:r>
      <w:proofErr w:type="spellStart"/>
      <w:r>
        <w:rPr>
          <w:color w:val="000000"/>
          <w:sz w:val="28"/>
          <w:szCs w:val="28"/>
          <w:lang w:val="en-US"/>
        </w:rPr>
        <w:t>banki</w:t>
      </w:r>
      <w:proofErr w:type="spellEnd"/>
      <w:r w:rsidRPr="00175EC7">
        <w:rPr>
          <w:color w:val="000000"/>
          <w:sz w:val="28"/>
          <w:szCs w:val="28"/>
        </w:rPr>
        <w:t>.</w:t>
      </w:r>
      <w:proofErr w:type="spellStart"/>
      <w:r>
        <w:rPr>
          <w:color w:val="000000"/>
          <w:sz w:val="28"/>
          <w:szCs w:val="28"/>
          <w:lang w:val="en-US"/>
        </w:rPr>
        <w:t>ru</w:t>
      </w:r>
      <w:proofErr w:type="spellEnd"/>
      <w:r>
        <w:rPr>
          <w:color w:val="000000"/>
          <w:sz w:val="28"/>
          <w:szCs w:val="28"/>
        </w:rPr>
        <w:t xml:space="preserve">, научиться </w:t>
      </w:r>
      <w:r w:rsidR="0065206F">
        <w:rPr>
          <w:color w:val="000000"/>
          <w:sz w:val="28"/>
          <w:szCs w:val="28"/>
        </w:rPr>
        <w:t xml:space="preserve">получать и анализировать </w:t>
      </w:r>
      <w:r>
        <w:rPr>
          <w:color w:val="000000"/>
          <w:sz w:val="28"/>
          <w:szCs w:val="28"/>
        </w:rPr>
        <w:t xml:space="preserve"> информаци</w:t>
      </w:r>
      <w:r w:rsidR="0065206F">
        <w:rPr>
          <w:color w:val="000000"/>
          <w:sz w:val="28"/>
          <w:szCs w:val="28"/>
        </w:rPr>
        <w:t>ю</w:t>
      </w:r>
      <w:r>
        <w:rPr>
          <w:color w:val="000000"/>
          <w:sz w:val="28"/>
          <w:szCs w:val="28"/>
        </w:rPr>
        <w:t>.</w:t>
      </w:r>
    </w:p>
    <w:p w:rsidR="00E36E03" w:rsidRDefault="00E36E03" w:rsidP="00E36E03">
      <w:pPr>
        <w:pStyle w:val="a7"/>
        <w:spacing w:before="0" w:beforeAutospacing="0" w:after="0" w:afterAutospacing="0"/>
        <w:rPr>
          <w:color w:val="000000"/>
          <w:sz w:val="28"/>
          <w:szCs w:val="28"/>
        </w:rPr>
      </w:pPr>
    </w:p>
    <w:p w:rsidR="00E36E03" w:rsidRDefault="00E36E03" w:rsidP="00B37D13">
      <w:pPr>
        <w:pStyle w:val="normal"/>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Материальное обеспечение:    </w:t>
      </w:r>
    </w:p>
    <w:p w:rsidR="0001315A" w:rsidRDefault="00E36E03" w:rsidP="00B37D13">
      <w:pPr>
        <w:pStyle w:val="normal"/>
        <w:widowControl w:val="0"/>
        <w:spacing w:after="0" w:line="240" w:lineRule="auto"/>
        <w:jc w:val="both"/>
        <w:rPr>
          <w:rFonts w:ascii="Times New Roman" w:hAnsi="Times New Roman" w:cs="Times New Roman"/>
          <w:color w:val="auto"/>
          <w:sz w:val="28"/>
          <w:szCs w:val="28"/>
          <w:shd w:val="clear" w:color="auto" w:fill="FFFFFF"/>
        </w:rPr>
      </w:pPr>
      <w:r>
        <w:rPr>
          <w:rFonts w:ascii="Times New Roman" w:eastAsia="Times New Roman" w:hAnsi="Times New Roman" w:cs="Times New Roman"/>
          <w:sz w:val="28"/>
          <w:szCs w:val="28"/>
        </w:rPr>
        <w:t xml:space="preserve">- </w:t>
      </w:r>
      <w:proofErr w:type="spellStart"/>
      <w:r w:rsidR="0001315A" w:rsidRPr="0001315A">
        <w:rPr>
          <w:rFonts w:ascii="Times New Roman" w:hAnsi="Times New Roman" w:cs="Times New Roman"/>
          <w:color w:val="auto"/>
          <w:sz w:val="28"/>
          <w:szCs w:val="28"/>
          <w:shd w:val="clear" w:color="auto" w:fill="FFFFFF"/>
        </w:rPr>
        <w:t>мультимедийная</w:t>
      </w:r>
      <w:proofErr w:type="spellEnd"/>
      <w:r w:rsidR="0001315A" w:rsidRPr="0001315A">
        <w:rPr>
          <w:rFonts w:ascii="Times New Roman" w:hAnsi="Times New Roman" w:cs="Times New Roman"/>
          <w:color w:val="auto"/>
          <w:sz w:val="28"/>
          <w:szCs w:val="28"/>
          <w:shd w:val="clear" w:color="auto" w:fill="FFFFFF"/>
        </w:rPr>
        <w:t xml:space="preserve"> доска</w:t>
      </w:r>
    </w:p>
    <w:p w:rsidR="0001315A" w:rsidRDefault="0001315A" w:rsidP="0001315A">
      <w:pPr>
        <w:pStyle w:val="normal"/>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ноутбуки с выходом в интернет</w:t>
      </w:r>
    </w:p>
    <w:p w:rsidR="0001315A" w:rsidRPr="0001315A" w:rsidRDefault="0001315A" w:rsidP="0001315A">
      <w:pPr>
        <w:pStyle w:val="normal"/>
        <w:widowControl w:val="0"/>
        <w:spacing w:after="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 xml:space="preserve">- </w:t>
      </w:r>
      <w:r w:rsidRPr="0001315A">
        <w:rPr>
          <w:rFonts w:ascii="Times New Roman" w:hAnsi="Times New Roman" w:cs="Times New Roman"/>
          <w:color w:val="auto"/>
          <w:sz w:val="28"/>
          <w:szCs w:val="28"/>
          <w:shd w:val="clear" w:color="auto" w:fill="FFFFFF"/>
        </w:rPr>
        <w:t xml:space="preserve">учебное пособие  Финансовая грамотность для 10-11кл. </w:t>
      </w:r>
    </w:p>
    <w:p w:rsidR="00E36E03" w:rsidRDefault="0001315A" w:rsidP="00B37D13">
      <w:pPr>
        <w:pStyle w:val="normal"/>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36E03" w:rsidRPr="00E36E03">
        <w:rPr>
          <w:rFonts w:ascii="Times New Roman" w:eastAsia="Times New Roman" w:hAnsi="Times New Roman" w:cs="Times New Roman"/>
          <w:sz w:val="28"/>
          <w:szCs w:val="28"/>
        </w:rPr>
        <w:t>презента</w:t>
      </w:r>
      <w:r w:rsidR="00E36E03">
        <w:rPr>
          <w:rFonts w:ascii="Times New Roman" w:eastAsia="Times New Roman" w:hAnsi="Times New Roman" w:cs="Times New Roman"/>
          <w:sz w:val="28"/>
          <w:szCs w:val="28"/>
        </w:rPr>
        <w:t>ционные материалы</w:t>
      </w:r>
      <w:r w:rsidR="00E36E03" w:rsidRPr="00E36E03">
        <w:rPr>
          <w:rFonts w:ascii="Times New Roman" w:eastAsia="Times New Roman" w:hAnsi="Times New Roman" w:cs="Times New Roman"/>
          <w:sz w:val="28"/>
          <w:szCs w:val="28"/>
        </w:rPr>
        <w:t>,</w:t>
      </w:r>
    </w:p>
    <w:p w:rsidR="0001315A" w:rsidRDefault="00E36E03" w:rsidP="002C7D59">
      <w:pPr>
        <w:pStyle w:val="normal"/>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E36E03">
        <w:rPr>
          <w:rFonts w:ascii="Times New Roman" w:eastAsia="Times New Roman" w:hAnsi="Times New Roman" w:cs="Times New Roman"/>
          <w:sz w:val="28"/>
          <w:szCs w:val="28"/>
        </w:rPr>
        <w:t>раздаточный материал</w:t>
      </w:r>
      <w:r>
        <w:rPr>
          <w:rFonts w:ascii="Times New Roman" w:eastAsia="Times New Roman" w:hAnsi="Times New Roman" w:cs="Times New Roman"/>
          <w:sz w:val="28"/>
          <w:szCs w:val="28"/>
        </w:rPr>
        <w:t xml:space="preserve"> по 4-м банкам</w:t>
      </w:r>
      <w:r w:rsidR="002C7D59">
        <w:rPr>
          <w:rFonts w:ascii="Times New Roman" w:eastAsia="Times New Roman" w:hAnsi="Times New Roman" w:cs="Times New Roman"/>
          <w:sz w:val="28"/>
          <w:szCs w:val="28"/>
        </w:rPr>
        <w:t>.</w:t>
      </w:r>
    </w:p>
    <w:p w:rsidR="00B37D13" w:rsidRPr="00D50C88" w:rsidRDefault="00B37D13" w:rsidP="00B37D13">
      <w:pPr>
        <w:pStyle w:val="normal"/>
        <w:widowControl w:val="0"/>
        <w:spacing w:after="0" w:line="240" w:lineRule="auto"/>
        <w:jc w:val="both"/>
        <w:rPr>
          <w:rFonts w:ascii="Times New Roman" w:hAnsi="Times New Roman" w:cs="Times New Roman"/>
          <w:sz w:val="28"/>
          <w:szCs w:val="28"/>
        </w:rPr>
      </w:pPr>
    </w:p>
    <w:p w:rsidR="0065206F" w:rsidRDefault="0065206F" w:rsidP="00B37D13">
      <w:pPr>
        <w:pStyle w:val="normal"/>
        <w:widowControl w:val="0"/>
        <w:spacing w:after="0"/>
        <w:rPr>
          <w:rFonts w:ascii="Times New Roman" w:eastAsia="Times New Roman" w:hAnsi="Times New Roman" w:cs="Times New Roman"/>
          <w:b/>
          <w:sz w:val="28"/>
          <w:szCs w:val="28"/>
        </w:rPr>
      </w:pPr>
    </w:p>
    <w:p w:rsidR="0065206F" w:rsidRDefault="0065206F" w:rsidP="00B37D13">
      <w:pPr>
        <w:pStyle w:val="normal"/>
        <w:widowControl w:val="0"/>
        <w:spacing w:after="0"/>
        <w:rPr>
          <w:rFonts w:ascii="Times New Roman" w:eastAsia="Times New Roman" w:hAnsi="Times New Roman" w:cs="Times New Roman"/>
          <w:b/>
          <w:sz w:val="28"/>
          <w:szCs w:val="28"/>
        </w:rPr>
      </w:pPr>
    </w:p>
    <w:p w:rsidR="00B37D13" w:rsidRDefault="00B37D13" w:rsidP="00B37D13">
      <w:pPr>
        <w:pStyle w:val="normal"/>
        <w:widowControl w:val="0"/>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Планируемые результаты.</w:t>
      </w:r>
    </w:p>
    <w:p w:rsidR="0001315A" w:rsidRDefault="0001315A" w:rsidP="00B37D13">
      <w:pPr>
        <w:pStyle w:val="normal"/>
        <w:widowControl w:val="0"/>
        <w:spacing w:after="0"/>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1. Ответы на вопросы:</w:t>
      </w:r>
    </w:p>
    <w:p w:rsidR="0001315A" w:rsidRDefault="0001315A" w:rsidP="00B37D13">
      <w:pPr>
        <w:pStyle w:val="normal"/>
        <w:widowControl w:val="0"/>
        <w:spacing w:after="0"/>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Случайно ли то, что в банках  "комфортно"  и "красиво"?</w:t>
      </w:r>
    </w:p>
    <w:p w:rsidR="0001315A" w:rsidRDefault="0001315A" w:rsidP="00B37D13">
      <w:pPr>
        <w:pStyle w:val="normal"/>
        <w:widowControl w:val="0"/>
        <w:spacing w:after="0"/>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Как "они это делают"?</w:t>
      </w:r>
    </w:p>
    <w:p w:rsidR="0001315A" w:rsidRDefault="0001315A" w:rsidP="0001315A">
      <w:pPr>
        <w:pStyle w:val="normal"/>
        <w:widowControl w:val="0"/>
        <w:spacing w:after="0"/>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Можно ли без оглядки доверять "красивой картинке"?</w:t>
      </w:r>
    </w:p>
    <w:p w:rsidR="0001315A" w:rsidRDefault="0001315A" w:rsidP="00B37D13">
      <w:pPr>
        <w:pStyle w:val="normal"/>
        <w:widowControl w:val="0"/>
        <w:spacing w:after="0"/>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2. </w:t>
      </w:r>
      <w:proofErr w:type="gramStart"/>
      <w:r>
        <w:rPr>
          <w:rFonts w:ascii="Times New Roman" w:hAnsi="Times New Roman" w:cs="Times New Roman"/>
          <w:bCs/>
          <w:sz w:val="28"/>
          <w:szCs w:val="28"/>
          <w:shd w:val="clear" w:color="auto" w:fill="FFFFFF"/>
        </w:rPr>
        <w:t>Осознание обучающимся необходимости перед принятием финансово-важного решения оценить экономические показатели деятельности банка.</w:t>
      </w:r>
      <w:proofErr w:type="gramEnd"/>
    </w:p>
    <w:p w:rsidR="00B37D13" w:rsidRPr="00AD6961" w:rsidRDefault="00B37D13" w:rsidP="00B37D13">
      <w:pPr>
        <w:pStyle w:val="a7"/>
        <w:rPr>
          <w:sz w:val="28"/>
          <w:szCs w:val="28"/>
        </w:rPr>
      </w:pPr>
      <w:r w:rsidRPr="00AD6961">
        <w:rPr>
          <w:b/>
          <w:bCs/>
          <w:sz w:val="28"/>
          <w:szCs w:val="28"/>
          <w:shd w:val="clear" w:color="auto" w:fill="FFFFFF"/>
        </w:rPr>
        <w:t>План проведения</w:t>
      </w:r>
      <w:r w:rsidR="0040092D" w:rsidRPr="00AD6961">
        <w:rPr>
          <w:b/>
          <w:bCs/>
          <w:sz w:val="28"/>
          <w:szCs w:val="28"/>
          <w:shd w:val="clear" w:color="auto" w:fill="FFFFFF"/>
        </w:rPr>
        <w:t xml:space="preserve"> занятия</w:t>
      </w:r>
      <w:r w:rsidRPr="00AD6961">
        <w:rPr>
          <w:b/>
          <w:bCs/>
          <w:sz w:val="28"/>
          <w:szCs w:val="28"/>
          <w:shd w:val="clear" w:color="auto" w:fill="FFFFFF"/>
        </w:rPr>
        <w:t>:</w:t>
      </w:r>
    </w:p>
    <w:p w:rsidR="00B37D13"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1.</w:t>
      </w:r>
      <w:r w:rsidR="0040092D" w:rsidRPr="00AD6961">
        <w:rPr>
          <w:rFonts w:ascii="Times New Roman" w:eastAsia="Times New Roman" w:hAnsi="Times New Roman" w:cs="Times New Roman"/>
          <w:sz w:val="28"/>
          <w:szCs w:val="28"/>
        </w:rPr>
        <w:t>Вводная информация о законах использования цвета, образов в формировании имиджа банка.</w:t>
      </w:r>
    </w:p>
    <w:p w:rsidR="00B37D13"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2.Работа в группах. </w:t>
      </w:r>
    </w:p>
    <w:p w:rsidR="00B37D13"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1 гр.  - Исследование</w:t>
      </w:r>
      <w:r w:rsidR="0040092D" w:rsidRPr="00AD6961">
        <w:rPr>
          <w:rFonts w:ascii="Times New Roman" w:eastAsia="Times New Roman" w:hAnsi="Times New Roman" w:cs="Times New Roman"/>
          <w:sz w:val="28"/>
          <w:szCs w:val="28"/>
        </w:rPr>
        <w:t xml:space="preserve"> кейса банка А</w:t>
      </w:r>
      <w:r w:rsidRPr="00AD6961">
        <w:rPr>
          <w:rFonts w:ascii="Times New Roman" w:eastAsia="Times New Roman" w:hAnsi="Times New Roman" w:cs="Times New Roman"/>
          <w:sz w:val="28"/>
          <w:szCs w:val="28"/>
        </w:rPr>
        <w:t>.</w:t>
      </w:r>
    </w:p>
    <w:p w:rsidR="00B37D13"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2 гр. – </w:t>
      </w:r>
      <w:r w:rsidR="0040092D" w:rsidRPr="00AD6961">
        <w:rPr>
          <w:rFonts w:ascii="Times New Roman" w:eastAsia="Times New Roman" w:hAnsi="Times New Roman" w:cs="Times New Roman"/>
          <w:sz w:val="28"/>
          <w:szCs w:val="28"/>
        </w:rPr>
        <w:t>Исследование кейса банка В.</w:t>
      </w:r>
    </w:p>
    <w:p w:rsidR="0040092D"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3.гр. – </w:t>
      </w:r>
      <w:r w:rsidR="0040092D" w:rsidRPr="00AD6961">
        <w:rPr>
          <w:rFonts w:ascii="Times New Roman" w:eastAsia="Times New Roman" w:hAnsi="Times New Roman" w:cs="Times New Roman"/>
          <w:sz w:val="28"/>
          <w:szCs w:val="28"/>
        </w:rPr>
        <w:t>Исследование кейса банка С.</w:t>
      </w:r>
      <w:r w:rsidRPr="00AD6961">
        <w:rPr>
          <w:rFonts w:ascii="Times New Roman" w:eastAsia="Times New Roman" w:hAnsi="Times New Roman" w:cs="Times New Roman"/>
          <w:sz w:val="28"/>
          <w:szCs w:val="28"/>
        </w:rPr>
        <w:t xml:space="preserve"> </w:t>
      </w:r>
    </w:p>
    <w:p w:rsidR="0040092D" w:rsidRPr="00AD6961" w:rsidRDefault="0040092D"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w:t>
      </w:r>
      <w:r w:rsidR="00B37D13" w:rsidRPr="00AD6961">
        <w:rPr>
          <w:rFonts w:ascii="Times New Roman" w:eastAsia="Times New Roman" w:hAnsi="Times New Roman" w:cs="Times New Roman"/>
          <w:sz w:val="28"/>
          <w:szCs w:val="28"/>
        </w:rPr>
        <w:t xml:space="preserve">4 гр. -  </w:t>
      </w:r>
      <w:r w:rsidRPr="00AD6961">
        <w:rPr>
          <w:rFonts w:ascii="Times New Roman" w:eastAsia="Times New Roman" w:hAnsi="Times New Roman" w:cs="Times New Roman"/>
          <w:sz w:val="28"/>
          <w:szCs w:val="28"/>
        </w:rPr>
        <w:t>Исследование кейса банка Д.</w:t>
      </w:r>
    </w:p>
    <w:p w:rsidR="0040092D" w:rsidRPr="00AD6961" w:rsidRDefault="0040092D"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ab/>
      </w:r>
      <w:proofErr w:type="gramStart"/>
      <w:r w:rsidRPr="00AD6961">
        <w:rPr>
          <w:rFonts w:ascii="Times New Roman" w:eastAsia="Times New Roman" w:hAnsi="Times New Roman" w:cs="Times New Roman"/>
          <w:sz w:val="28"/>
          <w:szCs w:val="28"/>
        </w:rPr>
        <w:t>Изучение материала, обсуждение по группа с применением полученных знаний, подготовка экспертного заключения об успешности имиджа банка.</w:t>
      </w:r>
      <w:proofErr w:type="gramEnd"/>
    </w:p>
    <w:p w:rsidR="0040092D" w:rsidRPr="00AD6961" w:rsidRDefault="0040092D" w:rsidP="00B37D13">
      <w:pPr>
        <w:pStyle w:val="normal"/>
        <w:widowControl w:val="0"/>
        <w:spacing w:after="0"/>
        <w:jc w:val="both"/>
        <w:rPr>
          <w:rFonts w:ascii="Times New Roman" w:eastAsia="Times New Roman" w:hAnsi="Times New Roman" w:cs="Times New Roman"/>
          <w:sz w:val="28"/>
          <w:szCs w:val="28"/>
        </w:rPr>
      </w:pPr>
    </w:p>
    <w:p w:rsidR="00B37D13"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w:t>
      </w:r>
      <w:r w:rsidR="0040092D" w:rsidRPr="00AD6961">
        <w:rPr>
          <w:rFonts w:ascii="Times New Roman" w:eastAsia="Times New Roman" w:hAnsi="Times New Roman" w:cs="Times New Roman"/>
          <w:sz w:val="28"/>
          <w:szCs w:val="28"/>
        </w:rPr>
        <w:t>3</w:t>
      </w:r>
      <w:r w:rsidRPr="00AD6961">
        <w:rPr>
          <w:rFonts w:ascii="Times New Roman" w:eastAsia="Times New Roman" w:hAnsi="Times New Roman" w:cs="Times New Roman"/>
          <w:sz w:val="28"/>
          <w:szCs w:val="28"/>
        </w:rPr>
        <w:t xml:space="preserve">. </w:t>
      </w:r>
      <w:r w:rsidR="0040092D" w:rsidRPr="00AD6961">
        <w:rPr>
          <w:rFonts w:ascii="Times New Roman" w:eastAsia="Times New Roman" w:hAnsi="Times New Roman" w:cs="Times New Roman"/>
          <w:sz w:val="28"/>
          <w:szCs w:val="28"/>
        </w:rPr>
        <w:t>Представление каждой группой "своего" банка, аргументация выводов.</w:t>
      </w:r>
    </w:p>
    <w:p w:rsidR="0040092D" w:rsidRPr="00AD6961" w:rsidRDefault="0040092D"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4. Демонстрация </w:t>
      </w:r>
      <w:proofErr w:type="gramStart"/>
      <w:r w:rsidRPr="00AD6961">
        <w:rPr>
          <w:rFonts w:ascii="Times New Roman" w:eastAsia="Times New Roman" w:hAnsi="Times New Roman" w:cs="Times New Roman"/>
          <w:sz w:val="28"/>
          <w:szCs w:val="28"/>
        </w:rPr>
        <w:t>обучающимся</w:t>
      </w:r>
      <w:proofErr w:type="gramEnd"/>
      <w:r w:rsidRPr="00AD6961">
        <w:rPr>
          <w:rFonts w:ascii="Times New Roman" w:eastAsia="Times New Roman" w:hAnsi="Times New Roman" w:cs="Times New Roman"/>
          <w:sz w:val="28"/>
          <w:szCs w:val="28"/>
        </w:rPr>
        <w:t xml:space="preserve"> банковского </w:t>
      </w:r>
      <w:proofErr w:type="spellStart"/>
      <w:r w:rsidRPr="00AD6961">
        <w:rPr>
          <w:rFonts w:ascii="Times New Roman" w:eastAsia="Times New Roman" w:hAnsi="Times New Roman" w:cs="Times New Roman"/>
          <w:sz w:val="28"/>
          <w:szCs w:val="28"/>
        </w:rPr>
        <w:t>интернет-сервиса</w:t>
      </w:r>
      <w:proofErr w:type="spellEnd"/>
      <w:r w:rsidRPr="00AD6961">
        <w:rPr>
          <w:rFonts w:ascii="Times New Roman" w:eastAsia="Times New Roman" w:hAnsi="Times New Roman" w:cs="Times New Roman"/>
          <w:sz w:val="28"/>
          <w:szCs w:val="28"/>
        </w:rPr>
        <w:t xml:space="preserve"> </w:t>
      </w:r>
      <w:proofErr w:type="spellStart"/>
      <w:r w:rsidR="00597D92" w:rsidRPr="00AD6961">
        <w:rPr>
          <w:rFonts w:ascii="Times New Roman" w:eastAsia="Times New Roman" w:hAnsi="Times New Roman" w:cs="Times New Roman"/>
          <w:sz w:val="28"/>
          <w:szCs w:val="28"/>
          <w:lang w:val="en-US"/>
        </w:rPr>
        <w:t>banki</w:t>
      </w:r>
      <w:proofErr w:type="spellEnd"/>
      <w:r w:rsidR="00597D92" w:rsidRPr="00AD6961">
        <w:rPr>
          <w:rFonts w:ascii="Times New Roman" w:eastAsia="Times New Roman" w:hAnsi="Times New Roman" w:cs="Times New Roman"/>
          <w:sz w:val="28"/>
          <w:szCs w:val="28"/>
        </w:rPr>
        <w:t>.</w:t>
      </w:r>
      <w:proofErr w:type="spellStart"/>
      <w:r w:rsidR="00597D92" w:rsidRPr="00AD6961">
        <w:rPr>
          <w:rFonts w:ascii="Times New Roman" w:eastAsia="Times New Roman" w:hAnsi="Times New Roman" w:cs="Times New Roman"/>
          <w:sz w:val="28"/>
          <w:szCs w:val="28"/>
          <w:lang w:val="en-US"/>
        </w:rPr>
        <w:t>ru</w:t>
      </w:r>
      <w:proofErr w:type="spellEnd"/>
      <w:r w:rsidR="00597D92" w:rsidRPr="00AD6961">
        <w:rPr>
          <w:rFonts w:ascii="Times New Roman" w:eastAsia="Times New Roman" w:hAnsi="Times New Roman" w:cs="Times New Roman"/>
          <w:sz w:val="28"/>
          <w:szCs w:val="28"/>
        </w:rPr>
        <w:t>, демонстрация информационных возможностей портала.</w:t>
      </w:r>
    </w:p>
    <w:p w:rsidR="00B37D13" w:rsidRPr="00AD6961" w:rsidRDefault="00B37D13" w:rsidP="00B37D13">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 xml:space="preserve">  5.Итоги занятия.</w:t>
      </w:r>
    </w:p>
    <w:p w:rsidR="00597D92" w:rsidRPr="00AD6961" w:rsidRDefault="00597D92" w:rsidP="00B37D13">
      <w:pPr>
        <w:pStyle w:val="normal"/>
        <w:widowControl w:val="0"/>
        <w:spacing w:after="0"/>
        <w:jc w:val="both"/>
        <w:rPr>
          <w:rFonts w:ascii="Times New Roman" w:eastAsia="Times New Roman" w:hAnsi="Times New Roman" w:cs="Times New Roman"/>
          <w:sz w:val="28"/>
          <w:szCs w:val="28"/>
        </w:rPr>
      </w:pPr>
    </w:p>
    <w:p w:rsidR="00B37D13" w:rsidRPr="00AD6961" w:rsidRDefault="00B37D13" w:rsidP="00895514">
      <w:pPr>
        <w:pStyle w:val="normal"/>
        <w:widowControl w:val="0"/>
        <w:spacing w:after="0"/>
        <w:rPr>
          <w:rFonts w:ascii="Times New Roman" w:eastAsia="Times New Roman" w:hAnsi="Times New Roman" w:cs="Times New Roman"/>
          <w:b/>
          <w:sz w:val="28"/>
          <w:szCs w:val="28"/>
        </w:rPr>
      </w:pPr>
      <w:r w:rsidRPr="00AD6961">
        <w:rPr>
          <w:rFonts w:ascii="Times New Roman" w:eastAsia="Times New Roman" w:hAnsi="Times New Roman" w:cs="Times New Roman"/>
          <w:b/>
          <w:sz w:val="28"/>
          <w:szCs w:val="28"/>
        </w:rPr>
        <w:t>Ход занятия.</w:t>
      </w:r>
    </w:p>
    <w:p w:rsidR="00597D92" w:rsidRPr="00AD6961" w:rsidRDefault="00B37D13" w:rsidP="00597D92">
      <w:pPr>
        <w:pStyle w:val="normal"/>
        <w:widowControl w:val="0"/>
        <w:spacing w:after="0"/>
        <w:jc w:val="both"/>
        <w:rPr>
          <w:rFonts w:ascii="Times New Roman" w:eastAsia="Times New Roman" w:hAnsi="Times New Roman" w:cs="Times New Roman"/>
          <w:sz w:val="28"/>
          <w:szCs w:val="28"/>
        </w:rPr>
      </w:pPr>
      <w:r w:rsidRPr="00AD6961">
        <w:rPr>
          <w:rFonts w:ascii="Times New Roman" w:eastAsia="Times New Roman" w:hAnsi="Times New Roman" w:cs="Times New Roman"/>
          <w:sz w:val="28"/>
          <w:szCs w:val="28"/>
        </w:rPr>
        <w:t>1.</w:t>
      </w:r>
      <w:r w:rsidR="00597D92" w:rsidRPr="00AD6961">
        <w:rPr>
          <w:rFonts w:ascii="Times New Roman" w:eastAsia="Times New Roman" w:hAnsi="Times New Roman" w:cs="Times New Roman"/>
          <w:sz w:val="28"/>
          <w:szCs w:val="28"/>
        </w:rPr>
        <w:t xml:space="preserve"> Вводная информация о законах использования цвета, шрифтов, образов в формировании имиджа банка.</w:t>
      </w:r>
    </w:p>
    <w:p w:rsidR="000F0876" w:rsidRPr="00AD6961" w:rsidRDefault="000F0876" w:rsidP="002C7D59">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r>
      <w:r w:rsidR="00597D92" w:rsidRPr="00AD6961">
        <w:rPr>
          <w:rFonts w:ascii="Times New Roman" w:eastAsia="Times New Roman" w:hAnsi="Times New Roman" w:cs="Times New Roman"/>
          <w:sz w:val="28"/>
          <w:szCs w:val="28"/>
          <w:lang w:eastAsia="ru-RU"/>
        </w:rPr>
        <w:t xml:space="preserve">Открывая двери в банк, </w:t>
      </w:r>
      <w:r w:rsidRPr="00AD6961">
        <w:rPr>
          <w:rFonts w:ascii="Times New Roman" w:eastAsia="Times New Roman" w:hAnsi="Times New Roman" w:cs="Times New Roman"/>
          <w:sz w:val="28"/>
          <w:szCs w:val="28"/>
          <w:lang w:eastAsia="ru-RU"/>
        </w:rPr>
        <w:t xml:space="preserve">готовясь </w:t>
      </w:r>
      <w:r w:rsidR="00597D92" w:rsidRPr="00AD6961">
        <w:rPr>
          <w:rFonts w:ascii="Times New Roman" w:eastAsia="Times New Roman" w:hAnsi="Times New Roman" w:cs="Times New Roman"/>
          <w:sz w:val="28"/>
          <w:szCs w:val="28"/>
          <w:lang w:eastAsia="ru-RU"/>
        </w:rPr>
        <w:t>прин</w:t>
      </w:r>
      <w:r w:rsidRPr="00AD6961">
        <w:rPr>
          <w:rFonts w:ascii="Times New Roman" w:eastAsia="Times New Roman" w:hAnsi="Times New Roman" w:cs="Times New Roman"/>
          <w:sz w:val="28"/>
          <w:szCs w:val="28"/>
          <w:lang w:eastAsia="ru-RU"/>
        </w:rPr>
        <w:t>ять</w:t>
      </w:r>
      <w:r w:rsidR="00597D92" w:rsidRPr="00AD6961">
        <w:rPr>
          <w:rFonts w:ascii="Times New Roman" w:eastAsia="Times New Roman" w:hAnsi="Times New Roman" w:cs="Times New Roman"/>
          <w:sz w:val="28"/>
          <w:szCs w:val="28"/>
          <w:lang w:eastAsia="ru-RU"/>
        </w:rPr>
        <w:t xml:space="preserve"> решение взять кредит, или внести деньги в виде вклада</w:t>
      </w:r>
      <w:r w:rsidRPr="00AD6961">
        <w:rPr>
          <w:rFonts w:ascii="Times New Roman" w:eastAsia="Times New Roman" w:hAnsi="Times New Roman" w:cs="Times New Roman"/>
          <w:sz w:val="28"/>
          <w:szCs w:val="28"/>
          <w:lang w:eastAsia="ru-RU"/>
        </w:rPr>
        <w:t>, мы сразу же попадаем в специально созданную среду из внешнего оформления, цвета, звука, образов, которая призвана вызвать у потенциального клиента:</w:t>
      </w:r>
    </w:p>
    <w:p w:rsidR="000F0876" w:rsidRPr="00AD6961" w:rsidRDefault="000F0876" w:rsidP="000F0876">
      <w:pPr>
        <w:pStyle w:val="a8"/>
        <w:numPr>
          <w:ilvl w:val="0"/>
          <w:numId w:val="2"/>
        </w:num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ощущение надежности и стабильности (деньги не пропадут, меня не обманут)</w:t>
      </w:r>
    </w:p>
    <w:p w:rsidR="000F0876" w:rsidRPr="00AD6961" w:rsidRDefault="000F0876" w:rsidP="000F0876">
      <w:pPr>
        <w:pStyle w:val="a8"/>
        <w:numPr>
          <w:ilvl w:val="0"/>
          <w:numId w:val="2"/>
        </w:num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ощущение перспективности и доходности (деньги принесут большой доход)</w:t>
      </w:r>
    </w:p>
    <w:p w:rsidR="000F0876" w:rsidRPr="00AD6961" w:rsidRDefault="000F0876" w:rsidP="000F0876">
      <w:pPr>
        <w:pStyle w:val="a8"/>
        <w:numPr>
          <w:ilvl w:val="0"/>
          <w:numId w:val="2"/>
        </w:num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ощущение престижа и избранности (корпоративный стиль, бонусы для постоянных клиентов)</w:t>
      </w:r>
    </w:p>
    <w:p w:rsidR="000F0876" w:rsidRPr="00AD6961" w:rsidRDefault="000F0876" w:rsidP="000F0876">
      <w:pPr>
        <w:pStyle w:val="a8"/>
        <w:numPr>
          <w:ilvl w:val="0"/>
          <w:numId w:val="2"/>
        </w:num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ощущение грамотности и профессионализма (умеют хорошо работать).</w:t>
      </w:r>
    </w:p>
    <w:p w:rsidR="000F0876" w:rsidRPr="00AD6961" w:rsidRDefault="000F0876" w:rsidP="000F0876">
      <w:pPr>
        <w:spacing w:after="165" w:line="240" w:lineRule="auto"/>
        <w:jc w:val="both"/>
        <w:rPr>
          <w:rFonts w:ascii="Times New Roman" w:hAnsi="Times New Roman" w:cs="Times New Roman"/>
          <w:sz w:val="28"/>
          <w:szCs w:val="28"/>
        </w:rPr>
      </w:pPr>
      <w:r w:rsidRPr="00AD6961">
        <w:rPr>
          <w:rFonts w:ascii="Times New Roman" w:eastAsia="Times New Roman" w:hAnsi="Times New Roman" w:cs="Times New Roman"/>
          <w:sz w:val="28"/>
          <w:szCs w:val="28"/>
          <w:lang w:eastAsia="ru-RU"/>
        </w:rPr>
        <w:lastRenderedPageBreak/>
        <w:tab/>
        <w:t xml:space="preserve">Важно понимать, что </w:t>
      </w:r>
      <w:r w:rsidR="00566708" w:rsidRPr="00AD6961">
        <w:rPr>
          <w:rFonts w:ascii="Times New Roman" w:eastAsia="Times New Roman" w:hAnsi="Times New Roman" w:cs="Times New Roman"/>
          <w:sz w:val="28"/>
          <w:szCs w:val="28"/>
          <w:lang w:eastAsia="ru-RU"/>
        </w:rPr>
        <w:t xml:space="preserve">первое </w:t>
      </w:r>
      <w:r w:rsidRPr="00AD6961">
        <w:rPr>
          <w:rFonts w:ascii="Times New Roman" w:eastAsia="Times New Roman" w:hAnsi="Times New Roman" w:cs="Times New Roman"/>
          <w:sz w:val="28"/>
          <w:szCs w:val="28"/>
          <w:lang w:eastAsia="ru-RU"/>
        </w:rPr>
        <w:t xml:space="preserve">ощущение привлекательности банка и банковского продукта достигается посредством профессиональной работы команды  </w:t>
      </w:r>
      <w:r w:rsidRPr="00AD6961">
        <w:rPr>
          <w:rFonts w:ascii="Times New Roman" w:hAnsi="Times New Roman" w:cs="Times New Roman"/>
          <w:sz w:val="28"/>
          <w:szCs w:val="28"/>
        </w:rPr>
        <w:t xml:space="preserve">PR-менеджеров </w:t>
      </w:r>
      <w:r w:rsidR="00566708" w:rsidRPr="00AD6961">
        <w:rPr>
          <w:rFonts w:ascii="Times New Roman" w:hAnsi="Times New Roman" w:cs="Times New Roman"/>
          <w:sz w:val="28"/>
          <w:szCs w:val="28"/>
        </w:rPr>
        <w:t xml:space="preserve">банка, либо специально нанятых агентств. </w:t>
      </w:r>
    </w:p>
    <w:p w:rsidR="00597D92" w:rsidRPr="00AD6961" w:rsidRDefault="00566708" w:rsidP="000F0876">
      <w:pPr>
        <w:spacing w:after="165" w:line="240" w:lineRule="auto"/>
        <w:jc w:val="both"/>
        <w:rPr>
          <w:rFonts w:ascii="Times New Roman" w:eastAsia="Times New Roman" w:hAnsi="Times New Roman" w:cs="Times New Roman"/>
          <w:sz w:val="28"/>
          <w:szCs w:val="28"/>
          <w:lang w:eastAsia="ru-RU"/>
        </w:rPr>
      </w:pPr>
      <w:r w:rsidRPr="00AD6961">
        <w:rPr>
          <w:rFonts w:ascii="Times New Roman" w:hAnsi="Times New Roman" w:cs="Times New Roman"/>
          <w:sz w:val="28"/>
          <w:szCs w:val="28"/>
        </w:rPr>
        <w:tab/>
        <w:t>Давайте посмотрим, как банки при помощи в</w:t>
      </w:r>
      <w:r w:rsidR="00597D92" w:rsidRPr="00AD6961">
        <w:rPr>
          <w:rFonts w:ascii="Times New Roman" w:eastAsia="Times New Roman" w:hAnsi="Times New Roman" w:cs="Times New Roman"/>
          <w:sz w:val="28"/>
          <w:szCs w:val="28"/>
          <w:lang w:eastAsia="ru-RU"/>
        </w:rPr>
        <w:t>ыбора определенного цвета</w:t>
      </w:r>
      <w:r w:rsidRPr="00AD6961">
        <w:rPr>
          <w:rFonts w:ascii="Times New Roman" w:eastAsia="Times New Roman" w:hAnsi="Times New Roman" w:cs="Times New Roman"/>
          <w:sz w:val="28"/>
          <w:szCs w:val="28"/>
          <w:lang w:eastAsia="ru-RU"/>
        </w:rPr>
        <w:t xml:space="preserve">, визуальных образов, текстовых посылов (рекламный </w:t>
      </w:r>
      <w:proofErr w:type="spellStart"/>
      <w:r w:rsidRPr="00AD6961">
        <w:rPr>
          <w:rFonts w:ascii="Times New Roman" w:eastAsia="Times New Roman" w:hAnsi="Times New Roman" w:cs="Times New Roman"/>
          <w:sz w:val="28"/>
          <w:szCs w:val="28"/>
          <w:lang w:eastAsia="ru-RU"/>
        </w:rPr>
        <w:t>слоган</w:t>
      </w:r>
      <w:proofErr w:type="spellEnd"/>
      <w:r w:rsidRPr="00AD6961">
        <w:rPr>
          <w:rFonts w:ascii="Times New Roman" w:eastAsia="Times New Roman" w:hAnsi="Times New Roman" w:cs="Times New Roman"/>
          <w:sz w:val="28"/>
          <w:szCs w:val="28"/>
          <w:lang w:eastAsia="ru-RU"/>
        </w:rPr>
        <w:t xml:space="preserve">) </w:t>
      </w:r>
      <w:r w:rsidR="00597D92" w:rsidRPr="00AD6961">
        <w:rPr>
          <w:rFonts w:ascii="Times New Roman" w:eastAsia="Times New Roman" w:hAnsi="Times New Roman" w:cs="Times New Roman"/>
          <w:sz w:val="28"/>
          <w:szCs w:val="28"/>
          <w:lang w:eastAsia="ru-RU"/>
        </w:rPr>
        <w:t xml:space="preserve"> мо</w:t>
      </w:r>
      <w:r w:rsidRPr="00AD6961">
        <w:rPr>
          <w:rFonts w:ascii="Times New Roman" w:eastAsia="Times New Roman" w:hAnsi="Times New Roman" w:cs="Times New Roman"/>
          <w:sz w:val="28"/>
          <w:szCs w:val="28"/>
          <w:lang w:eastAsia="ru-RU"/>
        </w:rPr>
        <w:t xml:space="preserve">гут </w:t>
      </w:r>
      <w:r w:rsidR="00597D92" w:rsidRPr="00AD6961">
        <w:rPr>
          <w:rFonts w:ascii="Times New Roman" w:eastAsia="Times New Roman" w:hAnsi="Times New Roman" w:cs="Times New Roman"/>
          <w:sz w:val="28"/>
          <w:szCs w:val="28"/>
          <w:lang w:eastAsia="ru-RU"/>
        </w:rPr>
        <w:t xml:space="preserve">управлять отношением </w:t>
      </w:r>
      <w:r w:rsidRPr="00AD6961">
        <w:rPr>
          <w:rFonts w:ascii="Times New Roman" w:eastAsia="Times New Roman" w:hAnsi="Times New Roman" w:cs="Times New Roman"/>
          <w:sz w:val="28"/>
          <w:szCs w:val="28"/>
          <w:lang w:eastAsia="ru-RU"/>
        </w:rPr>
        <w:t>клиентов</w:t>
      </w:r>
      <w:r w:rsidR="00597D92" w:rsidRPr="00AD6961">
        <w:rPr>
          <w:rFonts w:ascii="Times New Roman" w:eastAsia="Times New Roman" w:hAnsi="Times New Roman" w:cs="Times New Roman"/>
          <w:sz w:val="28"/>
          <w:szCs w:val="28"/>
          <w:lang w:eastAsia="ru-RU"/>
        </w:rPr>
        <w:t xml:space="preserve"> к </w:t>
      </w:r>
      <w:r w:rsidRPr="00AD6961">
        <w:rPr>
          <w:rFonts w:ascii="Times New Roman" w:eastAsia="Times New Roman" w:hAnsi="Times New Roman" w:cs="Times New Roman"/>
          <w:sz w:val="28"/>
          <w:szCs w:val="28"/>
          <w:lang w:eastAsia="ru-RU"/>
        </w:rPr>
        <w:t xml:space="preserve">своей </w:t>
      </w:r>
      <w:r w:rsidR="00597D92" w:rsidRPr="00AD6961">
        <w:rPr>
          <w:rFonts w:ascii="Times New Roman" w:eastAsia="Times New Roman" w:hAnsi="Times New Roman" w:cs="Times New Roman"/>
          <w:sz w:val="28"/>
          <w:szCs w:val="28"/>
          <w:lang w:eastAsia="ru-RU"/>
        </w:rPr>
        <w:t xml:space="preserve">рекламе, то есть вызывать у потребителя рекламы требуемые эмоции? </w:t>
      </w:r>
    </w:p>
    <w:p w:rsidR="00EF62AC" w:rsidRPr="00AD6961" w:rsidRDefault="00566708" w:rsidP="00566708">
      <w:pPr>
        <w:spacing w:after="165" w:line="240" w:lineRule="auto"/>
        <w:jc w:val="both"/>
        <w:rPr>
          <w:rFonts w:ascii="Times New Roman" w:eastAsia="Times New Roman" w:hAnsi="Times New Roman" w:cs="Times New Roman"/>
          <w:b/>
          <w:bCs/>
          <w:sz w:val="28"/>
          <w:szCs w:val="28"/>
          <w:lang w:eastAsia="ru-RU"/>
        </w:rPr>
      </w:pPr>
      <w:r w:rsidRPr="00AD6961">
        <w:rPr>
          <w:rFonts w:ascii="Times New Roman" w:eastAsia="Times New Roman" w:hAnsi="Times New Roman" w:cs="Times New Roman"/>
          <w:b/>
          <w:sz w:val="28"/>
          <w:szCs w:val="28"/>
          <w:lang w:eastAsia="ru-RU"/>
        </w:rPr>
        <w:tab/>
      </w:r>
      <w:proofErr w:type="gramStart"/>
      <w:r w:rsidR="00EF62AC" w:rsidRPr="00AD6961">
        <w:rPr>
          <w:rFonts w:ascii="Times New Roman" w:eastAsia="Times New Roman" w:hAnsi="Times New Roman" w:cs="Times New Roman"/>
          <w:b/>
          <w:bCs/>
          <w:sz w:val="28"/>
          <w:szCs w:val="28"/>
          <w:lang w:eastAsia="ru-RU"/>
        </w:rPr>
        <w:t>Прим</w:t>
      </w:r>
      <w:r w:rsidR="00AD6961">
        <w:rPr>
          <w:rFonts w:ascii="Times New Roman" w:eastAsia="Times New Roman" w:hAnsi="Times New Roman" w:cs="Times New Roman"/>
          <w:b/>
          <w:bCs/>
          <w:sz w:val="28"/>
          <w:szCs w:val="28"/>
          <w:lang w:eastAsia="ru-RU"/>
        </w:rPr>
        <w:t>е</w:t>
      </w:r>
      <w:r w:rsidR="00EF62AC" w:rsidRPr="00AD6961">
        <w:rPr>
          <w:rFonts w:ascii="Times New Roman" w:eastAsia="Times New Roman" w:hAnsi="Times New Roman" w:cs="Times New Roman"/>
          <w:b/>
          <w:bCs/>
          <w:sz w:val="28"/>
          <w:szCs w:val="28"/>
          <w:lang w:eastAsia="ru-RU"/>
        </w:rPr>
        <w:t>нение</w:t>
      </w:r>
      <w:proofErr w:type="gramEnd"/>
      <w:r w:rsidR="00EF62AC" w:rsidRPr="00AD6961">
        <w:rPr>
          <w:rFonts w:ascii="Times New Roman" w:eastAsia="Times New Roman" w:hAnsi="Times New Roman" w:cs="Times New Roman"/>
          <w:b/>
          <w:bCs/>
          <w:sz w:val="28"/>
          <w:szCs w:val="28"/>
          <w:lang w:eastAsia="ru-RU"/>
        </w:rPr>
        <w:t xml:space="preserve"> каких элементов, позволяет формировать позитивное отношение к банку? </w:t>
      </w:r>
    </w:p>
    <w:p w:rsidR="00597D92" w:rsidRPr="00AD6961" w:rsidRDefault="00EF62AC" w:rsidP="00566708">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А)</w:t>
      </w:r>
      <w:r w:rsidR="00566708" w:rsidRPr="00AD6961">
        <w:rPr>
          <w:rFonts w:ascii="Times New Roman" w:eastAsia="Times New Roman" w:hAnsi="Times New Roman" w:cs="Times New Roman"/>
          <w:sz w:val="28"/>
          <w:szCs w:val="28"/>
          <w:lang w:eastAsia="ru-RU"/>
        </w:rPr>
        <w:tab/>
      </w:r>
      <w:r w:rsidR="00597D92" w:rsidRPr="00AD6961">
        <w:rPr>
          <w:rFonts w:ascii="Times New Roman" w:eastAsia="Times New Roman" w:hAnsi="Times New Roman" w:cs="Times New Roman"/>
          <w:b/>
          <w:sz w:val="28"/>
          <w:szCs w:val="28"/>
          <w:lang w:eastAsia="ru-RU"/>
        </w:rPr>
        <w:t xml:space="preserve"> </w:t>
      </w:r>
      <w:r w:rsidR="0065206F" w:rsidRPr="00AD6961">
        <w:rPr>
          <w:rFonts w:ascii="Times New Roman" w:eastAsia="Times New Roman" w:hAnsi="Times New Roman" w:cs="Times New Roman"/>
          <w:b/>
          <w:sz w:val="28"/>
          <w:szCs w:val="28"/>
          <w:lang w:eastAsia="ru-RU"/>
        </w:rPr>
        <w:t>ЦВЕТ</w:t>
      </w:r>
      <w:r w:rsidR="00597D92" w:rsidRPr="00AD6961">
        <w:rPr>
          <w:rFonts w:ascii="Times New Roman" w:eastAsia="Times New Roman" w:hAnsi="Times New Roman" w:cs="Times New Roman"/>
          <w:sz w:val="28"/>
          <w:szCs w:val="28"/>
          <w:lang w:eastAsia="ru-RU"/>
        </w:rPr>
        <w:t xml:space="preserve"> в </w:t>
      </w:r>
      <w:r w:rsidR="00566708" w:rsidRPr="00AD6961">
        <w:rPr>
          <w:rFonts w:ascii="Times New Roman" w:eastAsia="Times New Roman" w:hAnsi="Times New Roman" w:cs="Times New Roman"/>
          <w:sz w:val="28"/>
          <w:szCs w:val="28"/>
          <w:lang w:eastAsia="ru-RU"/>
        </w:rPr>
        <w:t xml:space="preserve">имидже банка </w:t>
      </w:r>
      <w:r w:rsidR="00597D92" w:rsidRPr="00AD6961">
        <w:rPr>
          <w:rFonts w:ascii="Times New Roman" w:eastAsia="Times New Roman" w:hAnsi="Times New Roman" w:cs="Times New Roman"/>
          <w:sz w:val="28"/>
          <w:szCs w:val="28"/>
          <w:lang w:eastAsia="ru-RU"/>
        </w:rPr>
        <w:t xml:space="preserve"> - одно из самых эффективных визуальных средств. Поэтому значительная часть времени и сре</w:t>
      </w:r>
      <w:proofErr w:type="gramStart"/>
      <w:r w:rsidR="00597D92" w:rsidRPr="00AD6961">
        <w:rPr>
          <w:rFonts w:ascii="Times New Roman" w:eastAsia="Times New Roman" w:hAnsi="Times New Roman" w:cs="Times New Roman"/>
          <w:sz w:val="28"/>
          <w:szCs w:val="28"/>
          <w:lang w:eastAsia="ru-RU"/>
        </w:rPr>
        <w:t>дств дл</w:t>
      </w:r>
      <w:proofErr w:type="gramEnd"/>
      <w:r w:rsidR="00597D92" w:rsidRPr="00AD6961">
        <w:rPr>
          <w:rFonts w:ascii="Times New Roman" w:eastAsia="Times New Roman" w:hAnsi="Times New Roman" w:cs="Times New Roman"/>
          <w:sz w:val="28"/>
          <w:szCs w:val="28"/>
          <w:lang w:eastAsia="ru-RU"/>
        </w:rPr>
        <w:t xml:space="preserve">я создания рекламы уходит именно на поиски цветовой гаммы, который заставит клиента обратить внимание на </w:t>
      </w:r>
      <w:r w:rsidR="00566708" w:rsidRPr="00AD6961">
        <w:rPr>
          <w:rFonts w:ascii="Times New Roman" w:eastAsia="Times New Roman" w:hAnsi="Times New Roman" w:cs="Times New Roman"/>
          <w:sz w:val="28"/>
          <w:szCs w:val="28"/>
          <w:lang w:eastAsia="ru-RU"/>
        </w:rPr>
        <w:t xml:space="preserve">банк, заинтересоваться его </w:t>
      </w:r>
      <w:r w:rsidR="00597D92" w:rsidRPr="00AD6961">
        <w:rPr>
          <w:rFonts w:ascii="Times New Roman" w:eastAsia="Times New Roman" w:hAnsi="Times New Roman" w:cs="Times New Roman"/>
          <w:sz w:val="28"/>
          <w:szCs w:val="28"/>
          <w:lang w:eastAsia="ru-RU"/>
        </w:rPr>
        <w:t>услуг</w:t>
      </w:r>
      <w:r w:rsidR="00566708" w:rsidRPr="00AD6961">
        <w:rPr>
          <w:rFonts w:ascii="Times New Roman" w:eastAsia="Times New Roman" w:hAnsi="Times New Roman" w:cs="Times New Roman"/>
          <w:sz w:val="28"/>
          <w:szCs w:val="28"/>
          <w:lang w:eastAsia="ru-RU"/>
        </w:rPr>
        <w:t>ами, выделить его из сотен конкурентов на банковском рынке</w:t>
      </w:r>
      <w:r w:rsidR="00597D92" w:rsidRPr="00AD6961">
        <w:rPr>
          <w:rFonts w:ascii="Times New Roman" w:eastAsia="Times New Roman" w:hAnsi="Times New Roman" w:cs="Times New Roman"/>
          <w:sz w:val="28"/>
          <w:szCs w:val="28"/>
          <w:lang w:eastAsia="ru-RU"/>
        </w:rPr>
        <w:t>.</w:t>
      </w:r>
    </w:p>
    <w:p w:rsidR="00EF62AC" w:rsidRPr="00AD6961" w:rsidRDefault="00597D92" w:rsidP="00EF62AC">
      <w:pPr>
        <w:spacing w:after="0" w:line="240" w:lineRule="auto"/>
        <w:outlineLvl w:val="1"/>
        <w:rPr>
          <w:rFonts w:ascii="Times New Roman" w:eastAsia="Times New Roman" w:hAnsi="Times New Roman" w:cs="Times New Roman"/>
          <w:b/>
          <w:bCs/>
          <w:kern w:val="36"/>
          <w:sz w:val="28"/>
          <w:szCs w:val="28"/>
          <w:lang w:eastAsia="ru-RU"/>
        </w:rPr>
      </w:pPr>
      <w:r w:rsidRPr="00AD6961">
        <w:rPr>
          <w:rFonts w:ascii="Times New Roman" w:eastAsia="Times New Roman" w:hAnsi="Times New Roman" w:cs="Times New Roman"/>
          <w:b/>
          <w:bCs/>
          <w:kern w:val="36"/>
          <w:sz w:val="28"/>
          <w:szCs w:val="28"/>
          <w:lang w:eastAsia="ru-RU"/>
        </w:rPr>
        <w:t>Цвет в рекламе банка выполняет ряд функций:</w:t>
      </w:r>
    </w:p>
    <w:p w:rsidR="00597D92" w:rsidRPr="00AD6961" w:rsidRDefault="00597D92" w:rsidP="00EF62AC">
      <w:pPr>
        <w:spacing w:after="0" w:line="240" w:lineRule="auto"/>
        <w:outlineLvl w:val="1"/>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 Привлекает внимание потенциальных клиентов. </w:t>
      </w:r>
      <w:r w:rsidRPr="00AD6961">
        <w:rPr>
          <w:rFonts w:ascii="Times New Roman" w:eastAsia="Times New Roman" w:hAnsi="Times New Roman" w:cs="Times New Roman"/>
          <w:sz w:val="28"/>
          <w:szCs w:val="28"/>
          <w:lang w:eastAsia="ru-RU"/>
        </w:rPr>
        <w:br/>
        <w:t xml:space="preserve">• Способствует пониманию сути  оказываемых услуг в формате, выгодном банку. </w:t>
      </w:r>
      <w:r w:rsidRPr="00AD6961">
        <w:rPr>
          <w:rFonts w:ascii="Times New Roman" w:eastAsia="Times New Roman" w:hAnsi="Times New Roman" w:cs="Times New Roman"/>
          <w:sz w:val="28"/>
          <w:szCs w:val="28"/>
          <w:lang w:eastAsia="ru-RU"/>
        </w:rPr>
        <w:br/>
        <w:t xml:space="preserve">• Увеличивает запоминаемость банка. </w:t>
      </w:r>
      <w:r w:rsidRPr="00AD6961">
        <w:rPr>
          <w:rFonts w:ascii="Times New Roman" w:eastAsia="Times New Roman" w:hAnsi="Times New Roman" w:cs="Times New Roman"/>
          <w:sz w:val="28"/>
          <w:szCs w:val="28"/>
          <w:lang w:eastAsia="ru-RU"/>
        </w:rPr>
        <w:br/>
        <w:t xml:space="preserve">• Подчеркивает определенные свойства именно </w:t>
      </w:r>
      <w:r w:rsidR="00895514" w:rsidRPr="00AD6961">
        <w:rPr>
          <w:rFonts w:ascii="Times New Roman" w:eastAsia="Times New Roman" w:hAnsi="Times New Roman" w:cs="Times New Roman"/>
          <w:sz w:val="28"/>
          <w:szCs w:val="28"/>
          <w:lang w:eastAsia="ru-RU"/>
        </w:rPr>
        <w:t>этого</w:t>
      </w:r>
      <w:r w:rsidRPr="00AD6961">
        <w:rPr>
          <w:rFonts w:ascii="Times New Roman" w:eastAsia="Times New Roman" w:hAnsi="Times New Roman" w:cs="Times New Roman"/>
          <w:sz w:val="28"/>
          <w:szCs w:val="28"/>
          <w:lang w:eastAsia="ru-RU"/>
        </w:rPr>
        <w:t xml:space="preserve"> банковского продукта. </w:t>
      </w:r>
      <w:r w:rsidRPr="00AD6961">
        <w:rPr>
          <w:rFonts w:ascii="Times New Roman" w:eastAsia="Times New Roman" w:hAnsi="Times New Roman" w:cs="Times New Roman"/>
          <w:sz w:val="28"/>
          <w:szCs w:val="28"/>
          <w:lang w:eastAsia="ru-RU"/>
        </w:rPr>
        <w:br/>
        <w:t>• Формирует позитивное отношение к банку.</w:t>
      </w:r>
    </w:p>
    <w:p w:rsidR="00AD6961" w:rsidRDefault="00AD6961" w:rsidP="00566708">
      <w:pPr>
        <w:spacing w:after="165" w:line="240" w:lineRule="auto"/>
        <w:jc w:val="both"/>
        <w:rPr>
          <w:rFonts w:ascii="Times New Roman" w:eastAsia="Times New Roman" w:hAnsi="Times New Roman" w:cs="Times New Roman"/>
          <w:b/>
          <w:bCs/>
          <w:sz w:val="28"/>
          <w:szCs w:val="28"/>
          <w:lang w:eastAsia="ru-RU"/>
        </w:rPr>
      </w:pPr>
    </w:p>
    <w:p w:rsidR="00597D92" w:rsidRPr="00AD6961" w:rsidRDefault="00597D92" w:rsidP="00566708">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1. Цветная реклама, привлечет больше внимания, чем черно-белая.</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При этом:</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 использование одного хроматического цвета, в дополнение к ахроматическим цветам, незначительно сказывается на привлечении внимания; </w:t>
      </w:r>
      <w:r w:rsidRPr="00AD6961">
        <w:rPr>
          <w:rFonts w:ascii="Times New Roman" w:eastAsia="Times New Roman" w:hAnsi="Times New Roman" w:cs="Times New Roman"/>
          <w:sz w:val="28"/>
          <w:szCs w:val="28"/>
          <w:lang w:eastAsia="ru-RU"/>
        </w:rPr>
        <w:br/>
        <w:t xml:space="preserve">• два дополняющих цвета существенно повышают уровень привлекательности; </w:t>
      </w:r>
      <w:r w:rsidRPr="00AD6961">
        <w:rPr>
          <w:rFonts w:ascii="Times New Roman" w:eastAsia="Times New Roman" w:hAnsi="Times New Roman" w:cs="Times New Roman"/>
          <w:sz w:val="28"/>
          <w:szCs w:val="28"/>
          <w:lang w:eastAsia="ru-RU"/>
        </w:rPr>
        <w:br/>
        <w:t xml:space="preserve">• </w:t>
      </w:r>
      <w:proofErr w:type="spellStart"/>
      <w:r w:rsidRPr="00AD6961">
        <w:rPr>
          <w:rFonts w:ascii="Times New Roman" w:eastAsia="Times New Roman" w:hAnsi="Times New Roman" w:cs="Times New Roman"/>
          <w:sz w:val="28"/>
          <w:szCs w:val="28"/>
          <w:lang w:eastAsia="ru-RU"/>
        </w:rPr>
        <w:t>полноцветная</w:t>
      </w:r>
      <w:proofErr w:type="spellEnd"/>
      <w:r w:rsidRPr="00AD6961">
        <w:rPr>
          <w:rFonts w:ascii="Times New Roman" w:eastAsia="Times New Roman" w:hAnsi="Times New Roman" w:cs="Times New Roman"/>
          <w:sz w:val="28"/>
          <w:szCs w:val="28"/>
          <w:lang w:eastAsia="ru-RU"/>
        </w:rPr>
        <w:t xml:space="preserve"> печать привлекает на 50-80% больше </w:t>
      </w:r>
      <w:r w:rsidR="00566708" w:rsidRPr="00AD6961">
        <w:rPr>
          <w:rFonts w:ascii="Times New Roman" w:eastAsia="Times New Roman" w:hAnsi="Times New Roman" w:cs="Times New Roman"/>
          <w:sz w:val="28"/>
          <w:szCs w:val="28"/>
          <w:lang w:eastAsia="ru-RU"/>
        </w:rPr>
        <w:t>клиентов</w:t>
      </w:r>
      <w:r w:rsidRPr="00AD6961">
        <w:rPr>
          <w:rFonts w:ascii="Times New Roman" w:eastAsia="Times New Roman" w:hAnsi="Times New Roman" w:cs="Times New Roman"/>
          <w:sz w:val="28"/>
          <w:szCs w:val="28"/>
          <w:lang w:eastAsia="ru-RU"/>
        </w:rPr>
        <w:t xml:space="preserve">, чем черно-белая; </w:t>
      </w:r>
      <w:r w:rsidRPr="00AD6961">
        <w:rPr>
          <w:rFonts w:ascii="Times New Roman" w:eastAsia="Times New Roman" w:hAnsi="Times New Roman" w:cs="Times New Roman"/>
          <w:sz w:val="28"/>
          <w:szCs w:val="28"/>
          <w:lang w:eastAsia="ru-RU"/>
        </w:rPr>
        <w:br/>
        <w:t>• светлые тона больше привлекают, чем темные.</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2. Цвет помогает запоминанию рекламы.</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Исследования показывают, что черно-белый вариант рекламы запоминает около 40% аудитории, двухцветный - около 45%, </w:t>
      </w:r>
      <w:proofErr w:type="spellStart"/>
      <w:r w:rsidRPr="00AD6961">
        <w:rPr>
          <w:rFonts w:ascii="Times New Roman" w:eastAsia="Times New Roman" w:hAnsi="Times New Roman" w:cs="Times New Roman"/>
          <w:sz w:val="28"/>
          <w:szCs w:val="28"/>
          <w:lang w:eastAsia="ru-RU"/>
        </w:rPr>
        <w:t>полноцветный</w:t>
      </w:r>
      <w:proofErr w:type="spellEnd"/>
      <w:r w:rsidRPr="00AD6961">
        <w:rPr>
          <w:rFonts w:ascii="Times New Roman" w:eastAsia="Times New Roman" w:hAnsi="Times New Roman" w:cs="Times New Roman"/>
          <w:sz w:val="28"/>
          <w:szCs w:val="28"/>
          <w:lang w:eastAsia="ru-RU"/>
        </w:rPr>
        <w:t xml:space="preserve"> - до 70%.</w:t>
      </w:r>
    </w:p>
    <w:p w:rsid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Какой цвет приходит вам на ум при упоминании фирменных товарных марок</w:t>
      </w:r>
      <w:r w:rsidR="00AD6961">
        <w:rPr>
          <w:rFonts w:ascii="Times New Roman" w:eastAsia="Times New Roman" w:hAnsi="Times New Roman" w:cs="Times New Roman"/>
          <w:sz w:val="28"/>
          <w:szCs w:val="28"/>
          <w:lang w:eastAsia="ru-RU"/>
        </w:rPr>
        <w:t>:</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lastRenderedPageBreak/>
        <w:t xml:space="preserve">• Упаковка пленки </w:t>
      </w:r>
      <w:proofErr w:type="spellStart"/>
      <w:r w:rsidRPr="00AD6961">
        <w:rPr>
          <w:rFonts w:ascii="Times New Roman" w:eastAsia="Times New Roman" w:hAnsi="Times New Roman" w:cs="Times New Roman"/>
          <w:sz w:val="28"/>
          <w:szCs w:val="28"/>
          <w:lang w:eastAsia="ru-RU"/>
        </w:rPr>
        <w:t>Kodak</w:t>
      </w:r>
      <w:proofErr w:type="spellEnd"/>
      <w:r w:rsidRPr="00AD6961">
        <w:rPr>
          <w:rFonts w:ascii="Times New Roman" w:eastAsia="Times New Roman" w:hAnsi="Times New Roman" w:cs="Times New Roman"/>
          <w:sz w:val="28"/>
          <w:szCs w:val="28"/>
          <w:lang w:eastAsia="ru-RU"/>
        </w:rPr>
        <w:t xml:space="preserve">; </w:t>
      </w:r>
      <w:r w:rsidRPr="00AD6961">
        <w:rPr>
          <w:rFonts w:ascii="Times New Roman" w:eastAsia="Times New Roman" w:hAnsi="Times New Roman" w:cs="Times New Roman"/>
          <w:sz w:val="28"/>
          <w:szCs w:val="28"/>
          <w:lang w:eastAsia="ru-RU"/>
        </w:rPr>
        <w:br/>
        <w:t xml:space="preserve">• Банка </w:t>
      </w:r>
      <w:proofErr w:type="spellStart"/>
      <w:r w:rsidRPr="00AD6961">
        <w:rPr>
          <w:rFonts w:ascii="Times New Roman" w:eastAsia="Times New Roman" w:hAnsi="Times New Roman" w:cs="Times New Roman"/>
          <w:sz w:val="28"/>
          <w:szCs w:val="28"/>
          <w:lang w:eastAsia="ru-RU"/>
        </w:rPr>
        <w:t>Coca-Cola</w:t>
      </w:r>
      <w:proofErr w:type="spellEnd"/>
      <w:r w:rsidRPr="00AD6961">
        <w:rPr>
          <w:rFonts w:ascii="Times New Roman" w:eastAsia="Times New Roman" w:hAnsi="Times New Roman" w:cs="Times New Roman"/>
          <w:sz w:val="28"/>
          <w:szCs w:val="28"/>
          <w:lang w:eastAsia="ru-RU"/>
        </w:rPr>
        <w:t xml:space="preserve">; </w:t>
      </w:r>
      <w:r w:rsidRPr="00AD6961">
        <w:rPr>
          <w:rFonts w:ascii="Times New Roman" w:eastAsia="Times New Roman" w:hAnsi="Times New Roman" w:cs="Times New Roman"/>
          <w:sz w:val="28"/>
          <w:szCs w:val="28"/>
          <w:lang w:eastAsia="ru-RU"/>
        </w:rPr>
        <w:br/>
        <w:t>• Уличный щит "</w:t>
      </w:r>
      <w:proofErr w:type="spellStart"/>
      <w:r w:rsidRPr="00AD6961">
        <w:rPr>
          <w:rFonts w:ascii="Times New Roman" w:eastAsia="Times New Roman" w:hAnsi="Times New Roman" w:cs="Times New Roman"/>
          <w:sz w:val="28"/>
          <w:szCs w:val="28"/>
          <w:lang w:eastAsia="ru-RU"/>
        </w:rPr>
        <w:t>Билайн</w:t>
      </w:r>
      <w:proofErr w:type="spellEnd"/>
      <w:r w:rsidRPr="00AD6961">
        <w:rPr>
          <w:rFonts w:ascii="Times New Roman" w:eastAsia="Times New Roman" w:hAnsi="Times New Roman" w:cs="Times New Roman"/>
          <w:sz w:val="28"/>
          <w:szCs w:val="28"/>
          <w:lang w:eastAsia="ru-RU"/>
        </w:rPr>
        <w:t>".</w:t>
      </w:r>
    </w:p>
    <w:p w:rsidR="00597D92" w:rsidRPr="00AD6961" w:rsidRDefault="00597D92" w:rsidP="00597D92">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 xml:space="preserve">Если вы назвали желтый, красный и оранжевый, то вы - типичный ориентированный на цвет покупатель. В этом вы не одиноки. Большинство людей хорошо ориентируются по цветам, поэтому могут найти </w:t>
      </w:r>
      <w:r w:rsidR="00566708" w:rsidRPr="00AD6961">
        <w:rPr>
          <w:rFonts w:ascii="Times New Roman" w:eastAsia="Times New Roman" w:hAnsi="Times New Roman" w:cs="Times New Roman"/>
          <w:sz w:val="28"/>
          <w:szCs w:val="28"/>
          <w:lang w:eastAsia="ru-RU"/>
        </w:rPr>
        <w:t>"свой" банк, даже не читая вывески и объявления</w:t>
      </w:r>
      <w:r w:rsidRPr="00AD6961">
        <w:rPr>
          <w:rFonts w:ascii="Times New Roman" w:eastAsia="Times New Roman" w:hAnsi="Times New Roman" w:cs="Times New Roman"/>
          <w:sz w:val="28"/>
          <w:szCs w:val="28"/>
          <w:lang w:eastAsia="ru-RU"/>
        </w:rPr>
        <w:t xml:space="preserve">. </w:t>
      </w:r>
    </w:p>
    <w:p w:rsidR="00597D92" w:rsidRPr="00AD6961" w:rsidRDefault="00597D92" w:rsidP="00AD6961">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3. С помощью цвета выделяют определенные визуальные компоненты рекламы.</w:t>
      </w:r>
    </w:p>
    <w:p w:rsidR="00597D92" w:rsidRPr="00AD6961" w:rsidRDefault="00597D92" w:rsidP="00597D92">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Так, например, если цветом акцентировано внимание на иллюстрации, то это привлечет около 70% потенциальных покупателей (чисто текстовая реклама - около 40%). Видимые объекты помогают наиболее достоверно и быстрее сформировать образ услуги, связать его с определенными мыслями и эмоциями. Поэтому мы видим рекламные листовки банков, снабженные минимум текста, но качественными и яркими картинками.</w:t>
      </w:r>
    </w:p>
    <w:p w:rsidR="00597D92" w:rsidRPr="00AD6961" w:rsidRDefault="00895514" w:rsidP="00597D92">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Приводятся примеры баннеров банков.</w:t>
      </w:r>
    </w:p>
    <w:p w:rsidR="00597D92" w:rsidRPr="00AD6961" w:rsidRDefault="00597D92" w:rsidP="00597D92">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Несмотря на то, что иллюстрации привлекают большее количество потенциальных клиентов, именно тексту, выбору шрифта, его композиции на листе и, конечно же, его цвету, профессиональные рекламисты уделяют большое значение. Его хорошая читаемость и ассоциативность с рекламируемым предметом обеспечивают лучшее восприятие информации, ее запоминаемость.</w:t>
      </w:r>
    </w:p>
    <w:p w:rsidR="00597D92" w:rsidRPr="00AD6961" w:rsidRDefault="00597D92" w:rsidP="00597D92">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 xml:space="preserve">Как и в дизайне интерьера, в фирменном стиле кредитной организации </w:t>
      </w:r>
      <w:r w:rsidR="00895514" w:rsidRPr="00AD6961">
        <w:rPr>
          <w:rFonts w:ascii="Times New Roman" w:eastAsia="Times New Roman" w:hAnsi="Times New Roman" w:cs="Times New Roman"/>
          <w:sz w:val="28"/>
          <w:szCs w:val="28"/>
          <w:lang w:eastAsia="ru-RU"/>
        </w:rPr>
        <w:t>обычно используются</w:t>
      </w:r>
      <w:r w:rsidRPr="00AD6961">
        <w:rPr>
          <w:rFonts w:ascii="Times New Roman" w:eastAsia="Times New Roman" w:hAnsi="Times New Roman" w:cs="Times New Roman"/>
          <w:sz w:val="28"/>
          <w:szCs w:val="28"/>
          <w:lang w:eastAsia="ru-RU"/>
        </w:rPr>
        <w:t xml:space="preserve"> 2-3 цвета, которые </w:t>
      </w:r>
      <w:r w:rsidR="00895514" w:rsidRPr="00AD6961">
        <w:rPr>
          <w:rFonts w:ascii="Times New Roman" w:eastAsia="Times New Roman" w:hAnsi="Times New Roman" w:cs="Times New Roman"/>
          <w:sz w:val="28"/>
          <w:szCs w:val="28"/>
          <w:lang w:eastAsia="ru-RU"/>
        </w:rPr>
        <w:t>расширяют за счет</w:t>
      </w:r>
      <w:r w:rsidRPr="00AD6961">
        <w:rPr>
          <w:rFonts w:ascii="Times New Roman" w:eastAsia="Times New Roman" w:hAnsi="Times New Roman" w:cs="Times New Roman"/>
          <w:sz w:val="28"/>
          <w:szCs w:val="28"/>
          <w:lang w:eastAsia="ru-RU"/>
        </w:rPr>
        <w:t xml:space="preserve"> родственных им оттенков.</w:t>
      </w:r>
    </w:p>
    <w:p w:rsidR="00597D92" w:rsidRPr="00AD6961" w:rsidRDefault="00597D92" w:rsidP="00597D92">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 xml:space="preserve">4. Цвет помогает сориентироваться в мире </w:t>
      </w:r>
      <w:r w:rsidR="00895514" w:rsidRPr="00AD6961">
        <w:rPr>
          <w:rFonts w:ascii="Times New Roman" w:eastAsia="Times New Roman" w:hAnsi="Times New Roman" w:cs="Times New Roman"/>
          <w:b/>
          <w:bCs/>
          <w:sz w:val="28"/>
          <w:szCs w:val="28"/>
          <w:lang w:eastAsia="ru-RU"/>
        </w:rPr>
        <w:t>банков и банковских услуг</w:t>
      </w:r>
      <w:r w:rsidRPr="00AD6961">
        <w:rPr>
          <w:rFonts w:ascii="Times New Roman" w:eastAsia="Times New Roman" w:hAnsi="Times New Roman" w:cs="Times New Roman"/>
          <w:b/>
          <w:bCs/>
          <w:sz w:val="28"/>
          <w:szCs w:val="28"/>
          <w:lang w:eastAsia="ru-RU"/>
        </w:rPr>
        <w:t>, обладающих различными свойствами и имеющих разные цены.</w:t>
      </w:r>
    </w:p>
    <w:p w:rsidR="001D5C9D" w:rsidRPr="00AD6961" w:rsidRDefault="00597D92" w:rsidP="00566708">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 xml:space="preserve">Такой подход цветового подчеркивания определенных свойств заметно облегчает процесс покупки. </w:t>
      </w:r>
    </w:p>
    <w:p w:rsidR="00597D92" w:rsidRPr="00AD6961" w:rsidRDefault="001D5C9D" w:rsidP="00566708">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r>
      <w:r w:rsidR="00597D92" w:rsidRPr="00AD6961">
        <w:rPr>
          <w:rFonts w:ascii="Times New Roman" w:eastAsia="Times New Roman" w:hAnsi="Times New Roman" w:cs="Times New Roman"/>
          <w:sz w:val="28"/>
          <w:szCs w:val="28"/>
          <w:lang w:eastAsia="ru-RU"/>
        </w:rPr>
        <w:t>Определенные цвета привлекают определенных покупателей. Специфика высококачественных товаров и предметов роскоши лучше подчеркивается сочетанием черного с серебром, пурпурного или зеленого с золотом (дизайн пластиковых серебряных, золотых и платиновых карт)</w:t>
      </w:r>
    </w:p>
    <w:p w:rsidR="00597D92" w:rsidRPr="00AD6961" w:rsidRDefault="00597D92" w:rsidP="00895514">
      <w:pPr>
        <w:spacing w:after="165" w:line="240" w:lineRule="auto"/>
        <w:ind w:firstLine="708"/>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Различные цвета способны вызывать у человека различные эмоции - возбуждение и успокоение, агрессивность и благодушие. Профессиональные </w:t>
      </w:r>
      <w:proofErr w:type="spellStart"/>
      <w:r w:rsidRPr="00AD6961">
        <w:rPr>
          <w:rFonts w:ascii="Times New Roman" w:eastAsia="Times New Roman" w:hAnsi="Times New Roman" w:cs="Times New Roman"/>
          <w:sz w:val="28"/>
          <w:szCs w:val="28"/>
          <w:lang w:eastAsia="ru-RU"/>
        </w:rPr>
        <w:t>ПИАР-команды</w:t>
      </w:r>
      <w:proofErr w:type="spellEnd"/>
      <w:r w:rsidRPr="00AD6961">
        <w:rPr>
          <w:rFonts w:ascii="Times New Roman" w:eastAsia="Times New Roman" w:hAnsi="Times New Roman" w:cs="Times New Roman"/>
          <w:sz w:val="28"/>
          <w:szCs w:val="28"/>
          <w:lang w:eastAsia="ru-RU"/>
        </w:rPr>
        <w:t xml:space="preserve"> </w:t>
      </w:r>
      <w:proofErr w:type="gramStart"/>
      <w:r w:rsidRPr="00AD6961">
        <w:rPr>
          <w:rFonts w:ascii="Times New Roman" w:eastAsia="Times New Roman" w:hAnsi="Times New Roman" w:cs="Times New Roman"/>
          <w:sz w:val="28"/>
          <w:szCs w:val="28"/>
          <w:lang w:eastAsia="ru-RU"/>
        </w:rPr>
        <w:t>банков</w:t>
      </w:r>
      <w:proofErr w:type="gramEnd"/>
      <w:r w:rsidRPr="00AD6961">
        <w:rPr>
          <w:rFonts w:ascii="Times New Roman" w:eastAsia="Times New Roman" w:hAnsi="Times New Roman" w:cs="Times New Roman"/>
          <w:sz w:val="28"/>
          <w:szCs w:val="28"/>
          <w:lang w:eastAsia="ru-RU"/>
        </w:rPr>
        <w:t xml:space="preserve"> безусловно, ставят своей целью вызвать только позитивное отношение к рекламе банка. Позитивное отношение к рекламе означает, что данная реклама вызовет желание прийти в банк, доверять ему, стать его клиентом.</w:t>
      </w:r>
    </w:p>
    <w:p w:rsidR="00597D92" w:rsidRPr="00AD6961" w:rsidRDefault="00597D92" w:rsidP="001D5C9D">
      <w:pPr>
        <w:spacing w:after="0" w:line="240" w:lineRule="auto"/>
        <w:jc w:val="center"/>
        <w:outlineLvl w:val="1"/>
        <w:rPr>
          <w:rFonts w:ascii="Times New Roman" w:eastAsia="Times New Roman" w:hAnsi="Times New Roman" w:cs="Times New Roman"/>
          <w:b/>
          <w:bCs/>
          <w:color w:val="990000"/>
          <w:kern w:val="36"/>
          <w:sz w:val="28"/>
          <w:szCs w:val="28"/>
          <w:u w:val="single"/>
          <w:lang w:eastAsia="ru-RU"/>
        </w:rPr>
      </w:pPr>
      <w:r w:rsidRPr="00AD6961">
        <w:rPr>
          <w:rFonts w:ascii="Times New Roman" w:eastAsia="Times New Roman" w:hAnsi="Times New Roman" w:cs="Times New Roman"/>
          <w:b/>
          <w:bCs/>
          <w:color w:val="990000"/>
          <w:kern w:val="36"/>
          <w:sz w:val="28"/>
          <w:szCs w:val="28"/>
          <w:u w:val="single"/>
          <w:lang w:eastAsia="ru-RU"/>
        </w:rPr>
        <w:lastRenderedPageBreak/>
        <w:t>Учет психофизиологических возможностей воздействия цветов</w:t>
      </w:r>
    </w:p>
    <w:p w:rsidR="00895514" w:rsidRPr="00AD6961" w:rsidRDefault="001D5C9D"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r>
      <w:r w:rsidR="00597D92" w:rsidRPr="00AD6961">
        <w:rPr>
          <w:rFonts w:ascii="Times New Roman" w:eastAsia="Times New Roman" w:hAnsi="Times New Roman" w:cs="Times New Roman"/>
          <w:sz w:val="28"/>
          <w:szCs w:val="28"/>
          <w:lang w:eastAsia="ru-RU"/>
        </w:rPr>
        <w:t xml:space="preserve">Отношение человека к цвету всегда было и остается эмоциональным. Цвет не только вызывает реакцию человека в зависимости от его эмоционального состояния, но и влияет на его эмоции. </w:t>
      </w:r>
    </w:p>
    <w:p w:rsidR="00515609"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Красный цвет - лидер в рекламном бизнесе</w:t>
      </w:r>
      <w:r w:rsidRPr="00AD6961">
        <w:rPr>
          <w:rFonts w:ascii="Times New Roman" w:eastAsia="Times New Roman" w:hAnsi="Times New Roman" w:cs="Times New Roman"/>
          <w:sz w:val="28"/>
          <w:szCs w:val="28"/>
          <w:lang w:eastAsia="ru-RU"/>
        </w:rPr>
        <w:t xml:space="preserve">. Он ассоциируется с силой, волей, активностью, динамикой и вызывает повышенную эмоциональную реакцию. Красный цвет настраивает человека на решительность: например, взять да и купить рекламируемый товар. </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С другой стороны, переизбыток красного цвета вызывает раздражение, агрессивность, повышает кровяное давление и учащает пульс</w:t>
      </w:r>
      <w:r w:rsidR="00515609" w:rsidRPr="00AD6961">
        <w:rPr>
          <w:rFonts w:ascii="Times New Roman" w:eastAsia="Times New Roman" w:hAnsi="Times New Roman" w:cs="Times New Roman"/>
          <w:sz w:val="28"/>
          <w:szCs w:val="28"/>
          <w:lang w:eastAsia="ru-RU"/>
        </w:rPr>
        <w:t>, поэтому</w:t>
      </w:r>
      <w:r w:rsidRPr="00AD6961">
        <w:rPr>
          <w:rFonts w:ascii="Times New Roman" w:eastAsia="Times New Roman" w:hAnsi="Times New Roman" w:cs="Times New Roman"/>
          <w:sz w:val="28"/>
          <w:szCs w:val="28"/>
          <w:lang w:eastAsia="ru-RU"/>
        </w:rPr>
        <w:t xml:space="preserve"> его чрезмерное использование может вызвать у </w:t>
      </w:r>
      <w:r w:rsidR="00515609" w:rsidRPr="00AD6961">
        <w:rPr>
          <w:rFonts w:ascii="Times New Roman" w:eastAsia="Times New Roman" w:hAnsi="Times New Roman" w:cs="Times New Roman"/>
          <w:sz w:val="28"/>
          <w:szCs w:val="28"/>
          <w:lang w:eastAsia="ru-RU"/>
        </w:rPr>
        <w:t>клиента</w:t>
      </w:r>
      <w:r w:rsidRPr="00AD6961">
        <w:rPr>
          <w:rFonts w:ascii="Times New Roman" w:eastAsia="Times New Roman" w:hAnsi="Times New Roman" w:cs="Times New Roman"/>
          <w:sz w:val="28"/>
          <w:szCs w:val="28"/>
          <w:lang w:eastAsia="ru-RU"/>
        </w:rPr>
        <w:t xml:space="preserve"> агрессию к </w:t>
      </w:r>
      <w:r w:rsidR="00515609" w:rsidRPr="00AD6961">
        <w:rPr>
          <w:rFonts w:ascii="Times New Roman" w:eastAsia="Times New Roman" w:hAnsi="Times New Roman" w:cs="Times New Roman"/>
          <w:sz w:val="28"/>
          <w:szCs w:val="28"/>
          <w:lang w:eastAsia="ru-RU"/>
        </w:rPr>
        <w:t>банку</w:t>
      </w:r>
      <w:r w:rsidRPr="00AD6961">
        <w:rPr>
          <w:rFonts w:ascii="Times New Roman" w:eastAsia="Times New Roman" w:hAnsi="Times New Roman" w:cs="Times New Roman"/>
          <w:sz w:val="28"/>
          <w:szCs w:val="28"/>
          <w:lang w:eastAsia="ru-RU"/>
        </w:rPr>
        <w:t>.</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Оттенки красного цвета вызывают </w:t>
      </w:r>
      <w:proofErr w:type="gramStart"/>
      <w:r w:rsidRPr="00AD6961">
        <w:rPr>
          <w:rFonts w:ascii="Times New Roman" w:eastAsia="Times New Roman" w:hAnsi="Times New Roman" w:cs="Times New Roman"/>
          <w:sz w:val="28"/>
          <w:szCs w:val="28"/>
          <w:lang w:eastAsia="ru-RU"/>
        </w:rPr>
        <w:t>менее отрицательные</w:t>
      </w:r>
      <w:proofErr w:type="gramEnd"/>
      <w:r w:rsidRPr="00AD6961">
        <w:rPr>
          <w:rFonts w:ascii="Times New Roman" w:eastAsia="Times New Roman" w:hAnsi="Times New Roman" w:cs="Times New Roman"/>
          <w:sz w:val="28"/>
          <w:szCs w:val="28"/>
          <w:lang w:eastAsia="ru-RU"/>
        </w:rPr>
        <w:t xml:space="preserve"> психофизиологические реакции, поэтому широко применяются. Пурпурный цвет символизирует королевскую изысканность, бордовый - солидность. Сочетание красного и черного символизирует значимость, респектабельность. Комбинации, в которых красный цвет - ведущий, хорошо запоминаются.</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Оранжевый цвет символизирует тепло, веселье и активность</w:t>
      </w:r>
      <w:r w:rsidRPr="00AD6961">
        <w:rPr>
          <w:rFonts w:ascii="Times New Roman" w:eastAsia="Times New Roman" w:hAnsi="Times New Roman" w:cs="Times New Roman"/>
          <w:sz w:val="28"/>
          <w:szCs w:val="28"/>
          <w:lang w:eastAsia="ru-RU"/>
        </w:rPr>
        <w:t xml:space="preserve">. Хорошо активизирует, но в больших количествах утомляет. </w:t>
      </w:r>
      <w:r w:rsidR="00515609" w:rsidRPr="00AD6961">
        <w:rPr>
          <w:rFonts w:ascii="Times New Roman" w:eastAsia="Times New Roman" w:hAnsi="Times New Roman" w:cs="Times New Roman"/>
          <w:sz w:val="28"/>
          <w:szCs w:val="28"/>
          <w:lang w:eastAsia="ru-RU"/>
        </w:rPr>
        <w:t xml:space="preserve">Этот цвет </w:t>
      </w:r>
      <w:r w:rsidRPr="00AD6961">
        <w:rPr>
          <w:rFonts w:ascii="Times New Roman" w:eastAsia="Times New Roman" w:hAnsi="Times New Roman" w:cs="Times New Roman"/>
          <w:sz w:val="28"/>
          <w:szCs w:val="28"/>
          <w:lang w:eastAsia="ru-RU"/>
        </w:rPr>
        <w:t xml:space="preserve"> очень любят</w:t>
      </w:r>
      <w:r w:rsidR="00515609" w:rsidRPr="00AD6961">
        <w:rPr>
          <w:rFonts w:ascii="Times New Roman" w:eastAsia="Times New Roman" w:hAnsi="Times New Roman" w:cs="Times New Roman"/>
          <w:sz w:val="28"/>
          <w:szCs w:val="28"/>
          <w:lang w:eastAsia="ru-RU"/>
        </w:rPr>
        <w:t xml:space="preserve"> дети</w:t>
      </w:r>
      <w:r w:rsidRPr="00AD6961">
        <w:rPr>
          <w:rFonts w:ascii="Times New Roman" w:eastAsia="Times New Roman" w:hAnsi="Times New Roman" w:cs="Times New Roman"/>
          <w:sz w:val="28"/>
          <w:szCs w:val="28"/>
          <w:lang w:eastAsia="ru-RU"/>
        </w:rPr>
        <w:t>,</w:t>
      </w:r>
      <w:r w:rsidR="00515609" w:rsidRPr="00AD6961">
        <w:rPr>
          <w:rFonts w:ascii="Times New Roman" w:eastAsia="Times New Roman" w:hAnsi="Times New Roman" w:cs="Times New Roman"/>
          <w:sz w:val="28"/>
          <w:szCs w:val="28"/>
          <w:lang w:eastAsia="ru-RU"/>
        </w:rPr>
        <w:t xml:space="preserve"> он позитивен и символизирует активность</w:t>
      </w:r>
      <w:r w:rsidRPr="00AD6961">
        <w:rPr>
          <w:rFonts w:ascii="Times New Roman" w:eastAsia="Times New Roman" w:hAnsi="Times New Roman" w:cs="Times New Roman"/>
          <w:sz w:val="28"/>
          <w:szCs w:val="28"/>
          <w:lang w:eastAsia="ru-RU"/>
        </w:rPr>
        <w:t>.</w:t>
      </w:r>
    </w:p>
    <w:p w:rsidR="00597D92" w:rsidRPr="00AD6961" w:rsidRDefault="00597D92" w:rsidP="00515609">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Желтый цвет - символ солнца, радости</w:t>
      </w:r>
      <w:r w:rsidR="00515609" w:rsidRPr="00AD6961">
        <w:rPr>
          <w:rFonts w:ascii="Times New Roman" w:eastAsia="Times New Roman" w:hAnsi="Times New Roman" w:cs="Times New Roman"/>
          <w:b/>
          <w:sz w:val="28"/>
          <w:szCs w:val="28"/>
          <w:lang w:eastAsia="ru-RU"/>
        </w:rPr>
        <w:t>, позитива.</w:t>
      </w:r>
      <w:r w:rsidRPr="00AD6961">
        <w:rPr>
          <w:rFonts w:ascii="Times New Roman" w:eastAsia="Times New Roman" w:hAnsi="Times New Roman" w:cs="Times New Roman"/>
          <w:sz w:val="28"/>
          <w:szCs w:val="28"/>
          <w:lang w:eastAsia="ru-RU"/>
        </w:rPr>
        <w:t xml:space="preserve"> Главное психофизиологическое воздействие - стимулирует мозг и зрение, повышает настроение, настраивает на коммуникабельность. Это самый светлый цвет в спектре, поэтому рекламный текст желтыми буквами на темном (черном, темно-синем, темно-фиолетовом) фоне будет самым "читаемым" на расстоянии для уличных рекламных щитов. </w:t>
      </w:r>
    </w:p>
    <w:p w:rsidR="00597D92" w:rsidRPr="00AD6961" w:rsidRDefault="00597D92" w:rsidP="00597D92">
      <w:pPr>
        <w:spacing w:after="165" w:line="240" w:lineRule="auto"/>
        <w:rPr>
          <w:rFonts w:ascii="Times New Roman" w:eastAsia="Times New Roman" w:hAnsi="Times New Roman" w:cs="Times New Roman"/>
          <w:sz w:val="28"/>
          <w:szCs w:val="28"/>
          <w:lang w:eastAsia="ru-RU"/>
        </w:rPr>
      </w:pPr>
      <w:proofErr w:type="gramStart"/>
      <w:r w:rsidRPr="00AD6961">
        <w:rPr>
          <w:rFonts w:ascii="Times New Roman" w:eastAsia="Times New Roman" w:hAnsi="Times New Roman" w:cs="Times New Roman"/>
          <w:sz w:val="28"/>
          <w:szCs w:val="28"/>
          <w:lang w:eastAsia="ru-RU"/>
        </w:rPr>
        <w:t>Желтый</w:t>
      </w:r>
      <w:proofErr w:type="gramEnd"/>
      <w:r w:rsidRPr="00AD6961">
        <w:rPr>
          <w:rFonts w:ascii="Times New Roman" w:eastAsia="Times New Roman" w:hAnsi="Times New Roman" w:cs="Times New Roman"/>
          <w:sz w:val="28"/>
          <w:szCs w:val="28"/>
          <w:lang w:eastAsia="ru-RU"/>
        </w:rPr>
        <w:t xml:space="preserve"> и синий - это дополняющее, полное молодежного задора сочетание. </w:t>
      </w:r>
      <w:proofErr w:type="gramStart"/>
      <w:r w:rsidRPr="00AD6961">
        <w:rPr>
          <w:rFonts w:ascii="Times New Roman" w:eastAsia="Times New Roman" w:hAnsi="Times New Roman" w:cs="Times New Roman"/>
          <w:sz w:val="28"/>
          <w:szCs w:val="28"/>
          <w:lang w:eastAsia="ru-RU"/>
        </w:rPr>
        <w:t>Желтый</w:t>
      </w:r>
      <w:proofErr w:type="gramEnd"/>
      <w:r w:rsidRPr="00AD6961">
        <w:rPr>
          <w:rFonts w:ascii="Times New Roman" w:eastAsia="Times New Roman" w:hAnsi="Times New Roman" w:cs="Times New Roman"/>
          <w:sz w:val="28"/>
          <w:szCs w:val="28"/>
          <w:lang w:eastAsia="ru-RU"/>
        </w:rPr>
        <w:t xml:space="preserve"> и фиолетовый - контрастное, более утонченное, аристократическое сочетание</w:t>
      </w:r>
      <w:r w:rsidR="00515609" w:rsidRPr="00AD6961">
        <w:rPr>
          <w:rFonts w:ascii="Times New Roman" w:eastAsia="Times New Roman" w:hAnsi="Times New Roman" w:cs="Times New Roman"/>
          <w:sz w:val="28"/>
          <w:szCs w:val="28"/>
          <w:lang w:eastAsia="ru-RU"/>
        </w:rPr>
        <w:t xml:space="preserve">. </w:t>
      </w:r>
      <w:proofErr w:type="gramStart"/>
      <w:r w:rsidRPr="00AD6961">
        <w:rPr>
          <w:rFonts w:ascii="Times New Roman" w:eastAsia="Times New Roman" w:hAnsi="Times New Roman" w:cs="Times New Roman"/>
          <w:sz w:val="28"/>
          <w:szCs w:val="28"/>
          <w:lang w:eastAsia="ru-RU"/>
        </w:rPr>
        <w:t>Желтый</w:t>
      </w:r>
      <w:proofErr w:type="gramEnd"/>
      <w:r w:rsidRPr="00AD6961">
        <w:rPr>
          <w:rFonts w:ascii="Times New Roman" w:eastAsia="Times New Roman" w:hAnsi="Times New Roman" w:cs="Times New Roman"/>
          <w:sz w:val="28"/>
          <w:szCs w:val="28"/>
          <w:lang w:eastAsia="ru-RU"/>
        </w:rPr>
        <w:t xml:space="preserve"> с зеленым создает ощущение бодрости, возрождения.</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 xml:space="preserve">Зеленый цвет символизирует весну, </w:t>
      </w:r>
      <w:r w:rsidR="00515609" w:rsidRPr="00AD6961">
        <w:rPr>
          <w:rFonts w:ascii="Times New Roman" w:eastAsia="Times New Roman" w:hAnsi="Times New Roman" w:cs="Times New Roman"/>
          <w:b/>
          <w:bCs/>
          <w:sz w:val="28"/>
          <w:szCs w:val="28"/>
          <w:lang w:eastAsia="ru-RU"/>
        </w:rPr>
        <w:t>стабильность,</w:t>
      </w:r>
      <w:r w:rsidRPr="00AD6961">
        <w:rPr>
          <w:rFonts w:ascii="Times New Roman" w:eastAsia="Times New Roman" w:hAnsi="Times New Roman" w:cs="Times New Roman"/>
          <w:b/>
          <w:bCs/>
          <w:sz w:val="28"/>
          <w:szCs w:val="28"/>
          <w:lang w:eastAsia="ru-RU"/>
        </w:rPr>
        <w:t xml:space="preserve"> природу, здоровье</w:t>
      </w:r>
      <w:r w:rsidR="001D5C9D" w:rsidRPr="00AD6961">
        <w:rPr>
          <w:rFonts w:ascii="Times New Roman" w:eastAsia="Times New Roman" w:hAnsi="Times New Roman" w:cs="Times New Roman"/>
          <w:b/>
          <w:bCs/>
          <w:sz w:val="28"/>
          <w:szCs w:val="28"/>
          <w:lang w:eastAsia="ru-RU"/>
        </w:rPr>
        <w:t>, надежность</w:t>
      </w:r>
      <w:r w:rsidRPr="00AD6961">
        <w:rPr>
          <w:rFonts w:ascii="Times New Roman" w:eastAsia="Times New Roman" w:hAnsi="Times New Roman" w:cs="Times New Roman"/>
          <w:sz w:val="28"/>
          <w:szCs w:val="28"/>
          <w:lang w:eastAsia="ru-RU"/>
        </w:rPr>
        <w:t xml:space="preserve">. Он успокаивает, расслабляет, понижает, уменьшает. </w:t>
      </w:r>
      <w:r w:rsidR="00515609" w:rsidRPr="00AD6961">
        <w:rPr>
          <w:rFonts w:ascii="Times New Roman" w:eastAsia="Times New Roman" w:hAnsi="Times New Roman" w:cs="Times New Roman"/>
          <w:sz w:val="28"/>
          <w:szCs w:val="28"/>
          <w:lang w:eastAsia="ru-RU"/>
        </w:rPr>
        <w:t>Что интересно, в</w:t>
      </w:r>
      <w:r w:rsidRPr="00AD6961">
        <w:rPr>
          <w:rFonts w:ascii="Times New Roman" w:eastAsia="Times New Roman" w:hAnsi="Times New Roman" w:cs="Times New Roman"/>
          <w:sz w:val="28"/>
          <w:szCs w:val="28"/>
          <w:lang w:eastAsia="ru-RU"/>
        </w:rPr>
        <w:t xml:space="preserve"> силу этих психофизиологических свойств </w:t>
      </w:r>
      <w:r w:rsidR="00515609" w:rsidRPr="00AD6961">
        <w:rPr>
          <w:rFonts w:ascii="Times New Roman" w:eastAsia="Times New Roman" w:hAnsi="Times New Roman" w:cs="Times New Roman"/>
          <w:sz w:val="28"/>
          <w:szCs w:val="28"/>
          <w:lang w:eastAsia="ru-RU"/>
        </w:rPr>
        <w:t>зеленый цвет</w:t>
      </w:r>
      <w:r w:rsidRPr="00AD6961">
        <w:rPr>
          <w:rFonts w:ascii="Times New Roman" w:eastAsia="Times New Roman" w:hAnsi="Times New Roman" w:cs="Times New Roman"/>
          <w:sz w:val="28"/>
          <w:szCs w:val="28"/>
          <w:lang w:eastAsia="ru-RU"/>
        </w:rPr>
        <w:t xml:space="preserve"> лучше подходит как фон, а также в медицинской рекламе. Если написать красным цветом "лечение без боли", это может вызвать недоверие, так как у человека возникает подсознательная реакция с кровью. Если же это будет написано зеленым цветом, то потребители скорее поверят, что их вылечат без боли.</w:t>
      </w:r>
    </w:p>
    <w:p w:rsidR="00515609" w:rsidRPr="00AD6961" w:rsidRDefault="00515609"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А что же банки? Здесь цвет тоже с успехом работает, символизируя долговечность, надежность и устойчивость.</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Синий цвет символизирует покой</w:t>
      </w:r>
      <w:r w:rsidR="00515609" w:rsidRPr="00AD6961">
        <w:rPr>
          <w:rFonts w:ascii="Times New Roman" w:eastAsia="Times New Roman" w:hAnsi="Times New Roman" w:cs="Times New Roman"/>
          <w:b/>
          <w:bCs/>
          <w:sz w:val="28"/>
          <w:szCs w:val="28"/>
          <w:lang w:eastAsia="ru-RU"/>
        </w:rPr>
        <w:t xml:space="preserve"> и</w:t>
      </w:r>
      <w:r w:rsidRPr="00AD6961">
        <w:rPr>
          <w:rFonts w:ascii="Times New Roman" w:eastAsia="Times New Roman" w:hAnsi="Times New Roman" w:cs="Times New Roman"/>
          <w:b/>
          <w:bCs/>
          <w:sz w:val="28"/>
          <w:szCs w:val="28"/>
          <w:lang w:eastAsia="ru-RU"/>
        </w:rPr>
        <w:t xml:space="preserve"> умиротворенность, </w:t>
      </w:r>
      <w:r w:rsidR="00515609" w:rsidRPr="00AD6961">
        <w:rPr>
          <w:rFonts w:ascii="Times New Roman" w:eastAsia="Times New Roman" w:hAnsi="Times New Roman" w:cs="Times New Roman"/>
          <w:b/>
          <w:bCs/>
          <w:sz w:val="28"/>
          <w:szCs w:val="28"/>
          <w:lang w:eastAsia="ru-RU"/>
        </w:rPr>
        <w:t>уверенность и профессионализм</w:t>
      </w:r>
      <w:r w:rsidRPr="00AD6961">
        <w:rPr>
          <w:rFonts w:ascii="Times New Roman" w:eastAsia="Times New Roman" w:hAnsi="Times New Roman" w:cs="Times New Roman"/>
          <w:sz w:val="28"/>
          <w:szCs w:val="28"/>
          <w:lang w:eastAsia="ru-RU"/>
        </w:rPr>
        <w:t xml:space="preserve">. Объекты этого цвета кажутся тихими и удаленными. </w:t>
      </w:r>
      <w:r w:rsidRPr="00AD6961">
        <w:rPr>
          <w:rFonts w:ascii="Times New Roman" w:eastAsia="Times New Roman" w:hAnsi="Times New Roman" w:cs="Times New Roman"/>
          <w:sz w:val="28"/>
          <w:szCs w:val="28"/>
          <w:lang w:eastAsia="ru-RU"/>
        </w:rPr>
        <w:lastRenderedPageBreak/>
        <w:t>Синяя деталь в рекламной продукции не привлечет к себе сразу внимание (как красная), но зато и не вызовет отрицательных эмоций.</w:t>
      </w:r>
      <w:r w:rsidR="00515609" w:rsidRPr="00AD6961">
        <w:rPr>
          <w:rFonts w:ascii="Times New Roman" w:eastAsia="Times New Roman" w:hAnsi="Times New Roman" w:cs="Times New Roman"/>
          <w:sz w:val="28"/>
          <w:szCs w:val="28"/>
          <w:lang w:eastAsia="ru-RU"/>
        </w:rPr>
        <w:t xml:space="preserve"> Это цвет «делового стиля», строгости и профессионализма.</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Фиолетовый цвет - это торжественность, тайна, внутренняя сосредоточенность, эстетика</w:t>
      </w:r>
      <w:r w:rsidRPr="00AD6961">
        <w:rPr>
          <w:rFonts w:ascii="Times New Roman" w:eastAsia="Times New Roman" w:hAnsi="Times New Roman" w:cs="Times New Roman"/>
          <w:sz w:val="28"/>
          <w:szCs w:val="28"/>
          <w:lang w:eastAsia="ru-RU"/>
        </w:rPr>
        <w:t xml:space="preserve">. Он </w:t>
      </w:r>
      <w:r w:rsidR="00515609" w:rsidRPr="00AD6961">
        <w:rPr>
          <w:rFonts w:ascii="Times New Roman" w:eastAsia="Times New Roman" w:hAnsi="Times New Roman" w:cs="Times New Roman"/>
          <w:sz w:val="28"/>
          <w:szCs w:val="28"/>
          <w:lang w:eastAsia="ru-RU"/>
        </w:rPr>
        <w:t xml:space="preserve">символизирует </w:t>
      </w:r>
      <w:r w:rsidRPr="00AD6961">
        <w:rPr>
          <w:rFonts w:ascii="Times New Roman" w:eastAsia="Times New Roman" w:hAnsi="Times New Roman" w:cs="Times New Roman"/>
          <w:sz w:val="28"/>
          <w:szCs w:val="28"/>
          <w:lang w:eastAsia="ru-RU"/>
        </w:rPr>
        <w:t>творчески</w:t>
      </w:r>
      <w:r w:rsidR="00515609" w:rsidRPr="00AD6961">
        <w:rPr>
          <w:rFonts w:ascii="Times New Roman" w:eastAsia="Times New Roman" w:hAnsi="Times New Roman" w:cs="Times New Roman"/>
          <w:sz w:val="28"/>
          <w:szCs w:val="28"/>
          <w:lang w:eastAsia="ru-RU"/>
        </w:rPr>
        <w:t>й подход</w:t>
      </w:r>
      <w:r w:rsidRPr="00AD6961">
        <w:rPr>
          <w:rFonts w:ascii="Times New Roman" w:eastAsia="Times New Roman" w:hAnsi="Times New Roman" w:cs="Times New Roman"/>
          <w:sz w:val="28"/>
          <w:szCs w:val="28"/>
          <w:lang w:eastAsia="ru-RU"/>
        </w:rPr>
        <w:t xml:space="preserve">, поэтому его часто предпочитают творческие люди. Этот цвет </w:t>
      </w:r>
      <w:r w:rsidR="00515609" w:rsidRPr="00AD6961">
        <w:rPr>
          <w:rFonts w:ascii="Times New Roman" w:eastAsia="Times New Roman" w:hAnsi="Times New Roman" w:cs="Times New Roman"/>
          <w:sz w:val="28"/>
          <w:szCs w:val="28"/>
          <w:lang w:eastAsia="ru-RU"/>
        </w:rPr>
        <w:t xml:space="preserve">– цвет </w:t>
      </w:r>
      <w:proofErr w:type="spellStart"/>
      <w:r w:rsidR="00515609" w:rsidRPr="00AD6961">
        <w:rPr>
          <w:rFonts w:ascii="Times New Roman" w:eastAsia="Times New Roman" w:hAnsi="Times New Roman" w:cs="Times New Roman"/>
          <w:sz w:val="28"/>
          <w:szCs w:val="28"/>
          <w:lang w:eastAsia="ru-RU"/>
        </w:rPr>
        <w:t>креативн</w:t>
      </w:r>
      <w:r w:rsidRPr="00AD6961">
        <w:rPr>
          <w:rFonts w:ascii="Times New Roman" w:eastAsia="Times New Roman" w:hAnsi="Times New Roman" w:cs="Times New Roman"/>
          <w:sz w:val="28"/>
          <w:szCs w:val="28"/>
          <w:lang w:eastAsia="ru-RU"/>
        </w:rPr>
        <w:t>ости</w:t>
      </w:r>
      <w:proofErr w:type="spellEnd"/>
      <w:r w:rsidRPr="00AD6961">
        <w:rPr>
          <w:rFonts w:ascii="Times New Roman" w:eastAsia="Times New Roman" w:hAnsi="Times New Roman" w:cs="Times New Roman"/>
          <w:sz w:val="28"/>
          <w:szCs w:val="28"/>
          <w:lang w:eastAsia="ru-RU"/>
        </w:rPr>
        <w:t>, творческой оригинальности товара или услуг.</w:t>
      </w:r>
      <w:r w:rsidR="00515609" w:rsidRPr="00AD6961">
        <w:rPr>
          <w:rFonts w:ascii="Times New Roman" w:eastAsia="Times New Roman" w:hAnsi="Times New Roman" w:cs="Times New Roman"/>
          <w:sz w:val="28"/>
          <w:szCs w:val="28"/>
          <w:lang w:eastAsia="ru-RU"/>
        </w:rPr>
        <w:t xml:space="preserve"> </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Серый цвет символизирует умеренность, нейтральность, солидность</w:t>
      </w:r>
      <w:r w:rsidRPr="00AD6961">
        <w:rPr>
          <w:rFonts w:ascii="Times New Roman" w:eastAsia="Times New Roman" w:hAnsi="Times New Roman" w:cs="Times New Roman"/>
          <w:sz w:val="28"/>
          <w:szCs w:val="28"/>
          <w:lang w:eastAsia="ru-RU"/>
        </w:rPr>
        <w:t>. Он не раздражает даже в больших количествах.</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Белый цвет - символ чистоты и начала</w:t>
      </w:r>
      <w:r w:rsidRPr="00AD6961">
        <w:rPr>
          <w:rFonts w:ascii="Times New Roman" w:eastAsia="Times New Roman" w:hAnsi="Times New Roman" w:cs="Times New Roman"/>
          <w:sz w:val="28"/>
          <w:szCs w:val="28"/>
          <w:lang w:eastAsia="ru-RU"/>
        </w:rPr>
        <w:t>. В рекламе его чаще всего используют как фон. Следует помнить, что он создает нейтральный эффект, то есть потребителю просто сообщается информация о товаре, не вызывая никаких эмоций.</w:t>
      </w:r>
    </w:p>
    <w:p w:rsidR="00597D92" w:rsidRPr="00AD6961" w:rsidRDefault="00597D92"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b/>
          <w:bCs/>
          <w:sz w:val="28"/>
          <w:szCs w:val="28"/>
          <w:lang w:eastAsia="ru-RU"/>
        </w:rPr>
        <w:t>Черный - главный цвет в полиграфии для шрифтов</w:t>
      </w:r>
      <w:r w:rsidRPr="00AD6961">
        <w:rPr>
          <w:rFonts w:ascii="Times New Roman" w:eastAsia="Times New Roman" w:hAnsi="Times New Roman" w:cs="Times New Roman"/>
          <w:sz w:val="28"/>
          <w:szCs w:val="28"/>
          <w:lang w:eastAsia="ru-RU"/>
        </w:rPr>
        <w:t xml:space="preserve">. Символически подчеркивает утонченность, аристократизм, </w:t>
      </w:r>
      <w:r w:rsidR="00BE00FB" w:rsidRPr="00AD6961">
        <w:rPr>
          <w:rFonts w:ascii="Times New Roman" w:eastAsia="Times New Roman" w:hAnsi="Times New Roman" w:cs="Times New Roman"/>
          <w:sz w:val="28"/>
          <w:szCs w:val="28"/>
          <w:lang w:eastAsia="ru-RU"/>
        </w:rPr>
        <w:t>профессионализм</w:t>
      </w:r>
      <w:r w:rsidRPr="00AD6961">
        <w:rPr>
          <w:rFonts w:ascii="Times New Roman" w:eastAsia="Times New Roman" w:hAnsi="Times New Roman" w:cs="Times New Roman"/>
          <w:sz w:val="28"/>
          <w:szCs w:val="28"/>
          <w:lang w:eastAsia="ru-RU"/>
        </w:rPr>
        <w:t xml:space="preserve">. </w:t>
      </w:r>
      <w:proofErr w:type="gramStart"/>
      <w:r w:rsidRPr="00AD6961">
        <w:rPr>
          <w:rFonts w:ascii="Times New Roman" w:eastAsia="Times New Roman" w:hAnsi="Times New Roman" w:cs="Times New Roman"/>
          <w:sz w:val="28"/>
          <w:szCs w:val="28"/>
          <w:lang w:eastAsia="ru-RU"/>
        </w:rPr>
        <w:t>Хорош</w:t>
      </w:r>
      <w:proofErr w:type="gramEnd"/>
      <w:r w:rsidRPr="00AD6961">
        <w:rPr>
          <w:rFonts w:ascii="Times New Roman" w:eastAsia="Times New Roman" w:hAnsi="Times New Roman" w:cs="Times New Roman"/>
          <w:sz w:val="28"/>
          <w:szCs w:val="28"/>
          <w:lang w:eastAsia="ru-RU"/>
        </w:rPr>
        <w:t xml:space="preserve"> в качестве обрамления и фона для других цветов, так как в силу "последовательного контраста", все цвета "загораются" на черном. </w:t>
      </w:r>
      <w:proofErr w:type="gramStart"/>
      <w:r w:rsidRPr="00AD6961">
        <w:rPr>
          <w:rFonts w:ascii="Times New Roman" w:eastAsia="Times New Roman" w:hAnsi="Times New Roman" w:cs="Times New Roman"/>
          <w:sz w:val="28"/>
          <w:szCs w:val="28"/>
          <w:lang w:eastAsia="ru-RU"/>
        </w:rPr>
        <w:t>С другой стороны, черный совершенно не подходит в качестве фона для текста большой длины и небольших букв, так как чтение будет очень утомительным.</w:t>
      </w:r>
      <w:proofErr w:type="gramEnd"/>
    </w:p>
    <w:p w:rsidR="00BE00FB" w:rsidRPr="00AD6961" w:rsidRDefault="00BE00FB" w:rsidP="001D5C9D">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Интересен тот факт, что некоторые банки используют данный прием, для подачи информации «мелким шрифтом».</w:t>
      </w:r>
    </w:p>
    <w:p w:rsidR="00597D92" w:rsidRPr="00AD6961" w:rsidRDefault="001D5C9D" w:rsidP="0065206F">
      <w:pPr>
        <w:spacing w:after="165" w:line="240" w:lineRule="auto"/>
        <w:jc w:val="both"/>
        <w:rPr>
          <w:rFonts w:ascii="Times New Roman" w:eastAsia="Times New Roman" w:hAnsi="Times New Roman" w:cs="Times New Roman"/>
          <w:b/>
          <w:sz w:val="28"/>
          <w:szCs w:val="28"/>
          <w:lang w:eastAsia="ru-RU"/>
        </w:rPr>
      </w:pPr>
      <w:r w:rsidRPr="00AD6961">
        <w:rPr>
          <w:rFonts w:ascii="Times New Roman" w:eastAsia="Times New Roman" w:hAnsi="Times New Roman" w:cs="Times New Roman"/>
          <w:sz w:val="28"/>
          <w:szCs w:val="28"/>
          <w:lang w:eastAsia="ru-RU"/>
        </w:rPr>
        <w:tab/>
      </w:r>
      <w:r w:rsidR="00597D92" w:rsidRPr="00AD6961">
        <w:rPr>
          <w:rFonts w:ascii="Times New Roman" w:eastAsia="Times New Roman" w:hAnsi="Times New Roman" w:cs="Times New Roman"/>
          <w:sz w:val="28"/>
          <w:szCs w:val="28"/>
          <w:lang w:eastAsia="ru-RU"/>
        </w:rPr>
        <w:t xml:space="preserve">Конечно, </w:t>
      </w:r>
      <w:r w:rsidR="00597D92" w:rsidRPr="00AD6961">
        <w:rPr>
          <w:rFonts w:ascii="Times New Roman" w:eastAsia="Times New Roman" w:hAnsi="Times New Roman" w:cs="Times New Roman"/>
          <w:b/>
          <w:bCs/>
          <w:sz w:val="28"/>
          <w:szCs w:val="28"/>
          <w:lang w:eastAsia="ru-RU"/>
        </w:rPr>
        <w:t>нев</w:t>
      </w:r>
      <w:r w:rsidR="00BE00FB" w:rsidRPr="00AD6961">
        <w:rPr>
          <w:rFonts w:ascii="Times New Roman" w:eastAsia="Times New Roman" w:hAnsi="Times New Roman" w:cs="Times New Roman"/>
          <w:b/>
          <w:bCs/>
          <w:sz w:val="28"/>
          <w:szCs w:val="28"/>
          <w:lang w:eastAsia="ru-RU"/>
        </w:rPr>
        <w:t>ерно было бы утверждать, что перечисленные цветовые правила абсолютно верны.</w:t>
      </w:r>
      <w:r w:rsidR="00597D92" w:rsidRPr="00AD6961">
        <w:rPr>
          <w:rFonts w:ascii="Times New Roman" w:eastAsia="Times New Roman" w:hAnsi="Times New Roman" w:cs="Times New Roman"/>
          <w:sz w:val="28"/>
          <w:szCs w:val="28"/>
          <w:lang w:eastAsia="ru-RU"/>
        </w:rPr>
        <w:t xml:space="preserve"> Ведь восприятие цвета зависит еще и от возраста, от пола</w:t>
      </w:r>
      <w:r w:rsidR="00BE00FB" w:rsidRPr="00AD6961">
        <w:rPr>
          <w:rFonts w:ascii="Times New Roman" w:eastAsia="Times New Roman" w:hAnsi="Times New Roman" w:cs="Times New Roman"/>
          <w:sz w:val="28"/>
          <w:szCs w:val="28"/>
          <w:lang w:eastAsia="ru-RU"/>
        </w:rPr>
        <w:t>, на</w:t>
      </w:r>
      <w:r w:rsidR="00597D92" w:rsidRPr="00AD6961">
        <w:rPr>
          <w:rFonts w:ascii="Times New Roman" w:eastAsia="Times New Roman" w:hAnsi="Times New Roman" w:cs="Times New Roman"/>
          <w:sz w:val="28"/>
          <w:szCs w:val="28"/>
          <w:lang w:eastAsia="ru-RU"/>
        </w:rPr>
        <w:t>циональных и культурных традиций. Предпочтительные цвета различны в разных странах у разных народов. Иногда расходится и символика. Вспомним, что у европейцев белый цвет - символ чистоты и начала, а у восточных народов - это, прежде всего, цвет траура, скорби и покорности.</w:t>
      </w:r>
    </w:p>
    <w:p w:rsidR="00BE00FB" w:rsidRPr="00AD6961" w:rsidRDefault="00EF62AC" w:rsidP="00BE00FB">
      <w:pPr>
        <w:spacing w:after="165" w:line="240" w:lineRule="auto"/>
        <w:jc w:val="both"/>
        <w:rPr>
          <w:rFonts w:ascii="Times New Roman" w:eastAsia="Times New Roman" w:hAnsi="Times New Roman" w:cs="Times New Roman"/>
          <w:b/>
          <w:sz w:val="28"/>
          <w:szCs w:val="28"/>
          <w:lang w:eastAsia="ru-RU"/>
        </w:rPr>
      </w:pPr>
      <w:r w:rsidRPr="00AD6961">
        <w:rPr>
          <w:rFonts w:ascii="Times New Roman" w:eastAsia="Times New Roman" w:hAnsi="Times New Roman" w:cs="Times New Roman"/>
          <w:b/>
          <w:bCs/>
          <w:sz w:val="28"/>
          <w:szCs w:val="28"/>
          <w:lang w:eastAsia="ru-RU"/>
        </w:rPr>
        <w:t>Б)</w:t>
      </w:r>
      <w:r w:rsidR="00BE00FB" w:rsidRPr="00AD6961">
        <w:rPr>
          <w:rFonts w:ascii="Times New Roman" w:eastAsia="Times New Roman" w:hAnsi="Times New Roman" w:cs="Times New Roman"/>
          <w:b/>
          <w:sz w:val="28"/>
          <w:szCs w:val="28"/>
          <w:lang w:eastAsia="ru-RU"/>
        </w:rPr>
        <w:t xml:space="preserve"> ЗРИТЕЛЬНЫЕ ОБРАЗЫ.</w:t>
      </w:r>
    </w:p>
    <w:p w:rsidR="00BE00FB" w:rsidRPr="00AD6961" w:rsidRDefault="00BE00FB"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ab/>
        <w:t>Для того</w:t>
      </w:r>
      <w:proofErr w:type="gramStart"/>
      <w:r w:rsidRPr="00AD6961">
        <w:rPr>
          <w:rFonts w:ascii="Times New Roman" w:eastAsia="Times New Roman" w:hAnsi="Times New Roman" w:cs="Times New Roman"/>
          <w:sz w:val="28"/>
          <w:szCs w:val="28"/>
          <w:lang w:eastAsia="ru-RU"/>
        </w:rPr>
        <w:t>,</w:t>
      </w:r>
      <w:proofErr w:type="gramEnd"/>
      <w:r w:rsidRPr="00AD6961">
        <w:rPr>
          <w:rFonts w:ascii="Times New Roman" w:eastAsia="Times New Roman" w:hAnsi="Times New Roman" w:cs="Times New Roman"/>
          <w:sz w:val="28"/>
          <w:szCs w:val="28"/>
          <w:lang w:eastAsia="ru-RU"/>
        </w:rPr>
        <w:t xml:space="preserve"> чтобы вызвать доверие у клиента, при построении рекламной стратегии многие банки используют зрительные образы:</w:t>
      </w:r>
    </w:p>
    <w:p w:rsidR="00BE00FB" w:rsidRPr="00AD6961" w:rsidRDefault="00BE00FB"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А) образ ребенка</w:t>
      </w:r>
    </w:p>
    <w:p w:rsidR="00BE00FB" w:rsidRPr="00AD6961" w:rsidRDefault="00BE00FB"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Б) образ счастливой семьи</w:t>
      </w:r>
    </w:p>
    <w:p w:rsidR="00BE00FB" w:rsidRPr="00AD6961" w:rsidRDefault="00BE00FB"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В) образ обеспеченной старости</w:t>
      </w:r>
    </w:p>
    <w:p w:rsidR="00BE00FB" w:rsidRPr="00AD6961" w:rsidRDefault="00BE00FB"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Г) </w:t>
      </w:r>
      <w:r w:rsidR="003A72B0" w:rsidRPr="00AD6961">
        <w:rPr>
          <w:rFonts w:ascii="Times New Roman" w:eastAsia="Times New Roman" w:hAnsi="Times New Roman" w:cs="Times New Roman"/>
          <w:sz w:val="28"/>
          <w:szCs w:val="28"/>
          <w:lang w:eastAsia="ru-RU"/>
        </w:rPr>
        <w:t>образ животных</w:t>
      </w:r>
    </w:p>
    <w:p w:rsidR="003A72B0" w:rsidRPr="00AD6961" w:rsidRDefault="003A72B0"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 xml:space="preserve">Д) образ </w:t>
      </w:r>
      <w:proofErr w:type="spellStart"/>
      <w:r w:rsidRPr="00AD6961">
        <w:rPr>
          <w:rFonts w:ascii="Times New Roman" w:eastAsia="Times New Roman" w:hAnsi="Times New Roman" w:cs="Times New Roman"/>
          <w:sz w:val="28"/>
          <w:szCs w:val="28"/>
          <w:lang w:eastAsia="ru-RU"/>
        </w:rPr>
        <w:t>медийного</w:t>
      </w:r>
      <w:proofErr w:type="spellEnd"/>
      <w:r w:rsidRPr="00AD6961">
        <w:rPr>
          <w:rFonts w:ascii="Times New Roman" w:eastAsia="Times New Roman" w:hAnsi="Times New Roman" w:cs="Times New Roman"/>
          <w:sz w:val="28"/>
          <w:szCs w:val="28"/>
          <w:lang w:eastAsia="ru-RU"/>
        </w:rPr>
        <w:t xml:space="preserve"> лица</w:t>
      </w:r>
    </w:p>
    <w:p w:rsidR="003A72B0" w:rsidRPr="00AD6961" w:rsidRDefault="003A72B0" w:rsidP="00BE00FB">
      <w:pPr>
        <w:spacing w:after="165" w:line="240" w:lineRule="auto"/>
        <w:jc w:val="both"/>
        <w:rPr>
          <w:rFonts w:ascii="Times New Roman" w:eastAsia="Times New Roman" w:hAnsi="Times New Roman" w:cs="Times New Roman"/>
          <w:sz w:val="28"/>
          <w:szCs w:val="28"/>
          <w:lang w:eastAsia="ru-RU"/>
        </w:rPr>
      </w:pPr>
      <w:r w:rsidRPr="00AD6961">
        <w:rPr>
          <w:rFonts w:ascii="Times New Roman" w:eastAsia="Times New Roman" w:hAnsi="Times New Roman" w:cs="Times New Roman"/>
          <w:sz w:val="28"/>
          <w:szCs w:val="28"/>
          <w:lang w:eastAsia="ru-RU"/>
        </w:rPr>
        <w:t>Демонстрация примеров оформления, обсуждение эмоциональной окраски.</w:t>
      </w:r>
    </w:p>
    <w:p w:rsidR="00597D92" w:rsidRPr="00AD6961" w:rsidRDefault="00EF62AC" w:rsidP="00597D92">
      <w:pPr>
        <w:rPr>
          <w:rFonts w:ascii="Times New Roman" w:hAnsi="Times New Roman" w:cs="Times New Roman"/>
          <w:b/>
          <w:sz w:val="28"/>
          <w:szCs w:val="28"/>
        </w:rPr>
      </w:pPr>
      <w:r w:rsidRPr="00AD6961">
        <w:rPr>
          <w:rFonts w:ascii="Times New Roman" w:eastAsia="Times New Roman" w:hAnsi="Times New Roman" w:cs="Times New Roman"/>
          <w:b/>
          <w:sz w:val="28"/>
          <w:szCs w:val="28"/>
          <w:lang w:eastAsia="ru-RU"/>
        </w:rPr>
        <w:lastRenderedPageBreak/>
        <w:t>В)</w:t>
      </w:r>
      <w:r w:rsidR="003A72B0" w:rsidRPr="00AD6961">
        <w:rPr>
          <w:rFonts w:ascii="Times New Roman" w:hAnsi="Times New Roman" w:cs="Times New Roman"/>
          <w:b/>
          <w:sz w:val="28"/>
          <w:szCs w:val="28"/>
        </w:rPr>
        <w:t xml:space="preserve"> СЛОГАН (ДЕВИЗ)</w:t>
      </w:r>
    </w:p>
    <w:p w:rsidR="003A72B0" w:rsidRPr="00AD6961" w:rsidRDefault="003A72B0" w:rsidP="003A72B0">
      <w:pPr>
        <w:pStyle w:val="a8"/>
        <w:numPr>
          <w:ilvl w:val="0"/>
          <w:numId w:val="3"/>
        </w:numPr>
        <w:rPr>
          <w:rFonts w:ascii="Times New Roman" w:hAnsi="Times New Roman" w:cs="Times New Roman"/>
          <w:sz w:val="28"/>
          <w:szCs w:val="28"/>
        </w:rPr>
      </w:pPr>
      <w:r w:rsidRPr="00AD6961">
        <w:rPr>
          <w:rFonts w:ascii="Times New Roman" w:hAnsi="Times New Roman" w:cs="Times New Roman"/>
          <w:sz w:val="28"/>
          <w:szCs w:val="28"/>
        </w:rPr>
        <w:t>«Банк, который всегда с тобой» (Банк «</w:t>
      </w:r>
      <w:proofErr w:type="spellStart"/>
      <w:r w:rsidRPr="00AD6961">
        <w:rPr>
          <w:rFonts w:ascii="Times New Roman" w:hAnsi="Times New Roman" w:cs="Times New Roman"/>
          <w:sz w:val="28"/>
          <w:szCs w:val="28"/>
        </w:rPr>
        <w:t>Возраждение</w:t>
      </w:r>
      <w:proofErr w:type="spellEnd"/>
      <w:r w:rsidRPr="00AD6961">
        <w:rPr>
          <w:rFonts w:ascii="Times New Roman" w:hAnsi="Times New Roman" w:cs="Times New Roman"/>
          <w:sz w:val="28"/>
          <w:szCs w:val="28"/>
        </w:rPr>
        <w:t>»)</w:t>
      </w:r>
    </w:p>
    <w:p w:rsidR="003A72B0" w:rsidRPr="00AD6961" w:rsidRDefault="003A72B0" w:rsidP="003A72B0">
      <w:pPr>
        <w:pStyle w:val="a8"/>
        <w:numPr>
          <w:ilvl w:val="0"/>
          <w:numId w:val="3"/>
        </w:numPr>
        <w:rPr>
          <w:rFonts w:ascii="Times New Roman" w:hAnsi="Times New Roman" w:cs="Times New Roman"/>
          <w:sz w:val="28"/>
          <w:szCs w:val="28"/>
        </w:rPr>
      </w:pPr>
      <w:r w:rsidRPr="00AD6961">
        <w:rPr>
          <w:rFonts w:ascii="Times New Roman" w:hAnsi="Times New Roman" w:cs="Times New Roman"/>
          <w:sz w:val="28"/>
          <w:szCs w:val="28"/>
        </w:rPr>
        <w:t>«Банк, с которым все просто» (Банк «Открытие»)</w:t>
      </w:r>
    </w:p>
    <w:p w:rsidR="003A72B0" w:rsidRPr="00AD6961" w:rsidRDefault="003A72B0" w:rsidP="003A72B0">
      <w:pPr>
        <w:pStyle w:val="a8"/>
        <w:numPr>
          <w:ilvl w:val="0"/>
          <w:numId w:val="3"/>
        </w:numPr>
        <w:rPr>
          <w:rFonts w:ascii="Times New Roman" w:hAnsi="Times New Roman" w:cs="Times New Roman"/>
          <w:sz w:val="28"/>
          <w:szCs w:val="28"/>
        </w:rPr>
      </w:pPr>
      <w:r w:rsidRPr="00AD6961">
        <w:rPr>
          <w:rFonts w:ascii="Times New Roman" w:hAnsi="Times New Roman" w:cs="Times New Roman"/>
          <w:sz w:val="28"/>
          <w:szCs w:val="28"/>
        </w:rPr>
        <w:t>«Всегда рядом» (ОАО «Сбербанк»)</w:t>
      </w:r>
    </w:p>
    <w:p w:rsidR="003A72B0" w:rsidRPr="00AD6961" w:rsidRDefault="003A72B0" w:rsidP="003A72B0">
      <w:pPr>
        <w:pStyle w:val="a8"/>
        <w:numPr>
          <w:ilvl w:val="0"/>
          <w:numId w:val="3"/>
        </w:numPr>
        <w:rPr>
          <w:rFonts w:ascii="Times New Roman" w:hAnsi="Times New Roman" w:cs="Times New Roman"/>
          <w:sz w:val="28"/>
          <w:szCs w:val="28"/>
        </w:rPr>
      </w:pPr>
      <w:r w:rsidRPr="00AD6961">
        <w:rPr>
          <w:rFonts w:ascii="Times New Roman" w:hAnsi="Times New Roman" w:cs="Times New Roman"/>
          <w:sz w:val="28"/>
          <w:szCs w:val="28"/>
        </w:rPr>
        <w:t>«Большое преимущество» (Банк ВТБ-24)</w:t>
      </w:r>
    </w:p>
    <w:p w:rsidR="003A72B0" w:rsidRPr="00AD6961" w:rsidRDefault="003A72B0" w:rsidP="003A72B0">
      <w:pPr>
        <w:pStyle w:val="a8"/>
        <w:numPr>
          <w:ilvl w:val="0"/>
          <w:numId w:val="3"/>
        </w:numPr>
        <w:rPr>
          <w:rFonts w:ascii="Times New Roman" w:hAnsi="Times New Roman" w:cs="Times New Roman"/>
          <w:sz w:val="28"/>
          <w:szCs w:val="28"/>
        </w:rPr>
      </w:pPr>
      <w:r w:rsidRPr="00AD6961">
        <w:rPr>
          <w:rFonts w:ascii="Times New Roman" w:hAnsi="Times New Roman" w:cs="Times New Roman"/>
          <w:sz w:val="28"/>
          <w:szCs w:val="28"/>
        </w:rPr>
        <w:t>«Строим настоящее, инвестируем в будущее» (Московский индустриальный банк)</w:t>
      </w:r>
    </w:p>
    <w:p w:rsidR="003A72B0" w:rsidRPr="00AD6961" w:rsidRDefault="00EF62AC" w:rsidP="003A72B0">
      <w:pPr>
        <w:pStyle w:val="a8"/>
        <w:numPr>
          <w:ilvl w:val="0"/>
          <w:numId w:val="3"/>
        </w:numPr>
        <w:rPr>
          <w:rFonts w:ascii="Times New Roman" w:hAnsi="Times New Roman" w:cs="Times New Roman"/>
          <w:sz w:val="28"/>
          <w:szCs w:val="28"/>
        </w:rPr>
      </w:pPr>
      <w:r w:rsidRPr="00AD6961">
        <w:rPr>
          <w:rFonts w:ascii="Times New Roman" w:hAnsi="Times New Roman" w:cs="Times New Roman"/>
          <w:sz w:val="28"/>
          <w:szCs w:val="28"/>
        </w:rPr>
        <w:t>«Банк на кончиках пальцев» (Банк «</w:t>
      </w:r>
      <w:proofErr w:type="spellStart"/>
      <w:r w:rsidRPr="00AD6961">
        <w:rPr>
          <w:rFonts w:ascii="Times New Roman" w:hAnsi="Times New Roman" w:cs="Times New Roman"/>
          <w:sz w:val="28"/>
          <w:szCs w:val="28"/>
        </w:rPr>
        <w:t>Бинбанк</w:t>
      </w:r>
      <w:proofErr w:type="spellEnd"/>
      <w:r w:rsidRPr="00AD6961">
        <w:rPr>
          <w:rFonts w:ascii="Times New Roman" w:hAnsi="Times New Roman" w:cs="Times New Roman"/>
          <w:sz w:val="28"/>
          <w:szCs w:val="28"/>
        </w:rPr>
        <w:t>»)</w:t>
      </w:r>
    </w:p>
    <w:p w:rsidR="00EF62AC" w:rsidRDefault="00B37D13" w:rsidP="000A4099">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EF62AC">
        <w:rPr>
          <w:rFonts w:ascii="Times New Roman" w:eastAsia="Times New Roman" w:hAnsi="Times New Roman" w:cs="Times New Roman"/>
          <w:sz w:val="28"/>
          <w:szCs w:val="28"/>
          <w:lang w:eastAsia="ru-RU"/>
        </w:rPr>
        <w:t xml:space="preserve">2. Работа в группах. </w:t>
      </w:r>
    </w:p>
    <w:p w:rsidR="002C7D59" w:rsidRDefault="002C7D59" w:rsidP="000A4099">
      <w:pPr>
        <w:shd w:val="clear" w:color="auto" w:fill="FFFFFF"/>
        <w:spacing w:after="30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F62AC">
        <w:rPr>
          <w:rFonts w:ascii="Times New Roman" w:eastAsia="Times New Roman" w:hAnsi="Times New Roman" w:cs="Times New Roman"/>
          <w:sz w:val="28"/>
          <w:szCs w:val="28"/>
          <w:lang w:eastAsia="ru-RU"/>
        </w:rPr>
        <w:t xml:space="preserve">Изучение раздаточных материалов </w:t>
      </w:r>
      <w:r>
        <w:rPr>
          <w:rFonts w:ascii="Times New Roman" w:eastAsia="Times New Roman" w:hAnsi="Times New Roman" w:cs="Times New Roman"/>
          <w:sz w:val="28"/>
          <w:szCs w:val="28"/>
          <w:lang w:eastAsia="ru-RU"/>
        </w:rPr>
        <w:t>реальных кредитных учреждений:</w:t>
      </w:r>
    </w:p>
    <w:p w:rsidR="002C7D59" w:rsidRPr="00E36E03" w:rsidRDefault="002C7D59" w:rsidP="000A4099">
      <w:pPr>
        <w:pStyle w:val="normal"/>
        <w:widowControl w:val="0"/>
        <w:numPr>
          <w:ilvl w:val="0"/>
          <w:numId w:val="1"/>
        </w:num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фотоматериал (вход в отделение банка, операционный зал);</w:t>
      </w:r>
    </w:p>
    <w:p w:rsidR="002C7D59" w:rsidRPr="00E36E03" w:rsidRDefault="002C7D59" w:rsidP="000A4099">
      <w:pPr>
        <w:pStyle w:val="normal"/>
        <w:widowControl w:val="0"/>
        <w:numPr>
          <w:ilvl w:val="0"/>
          <w:numId w:val="1"/>
        </w:num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рекламные листовки, проспекты;</w:t>
      </w:r>
    </w:p>
    <w:p w:rsidR="002C7D59" w:rsidRPr="00E36E03" w:rsidRDefault="002C7D59" w:rsidP="000A4099">
      <w:pPr>
        <w:pStyle w:val="normal"/>
        <w:widowControl w:val="0"/>
        <w:numPr>
          <w:ilvl w:val="0"/>
          <w:numId w:val="1"/>
        </w:numPr>
        <w:spacing w:after="0" w:line="240" w:lineRule="auto"/>
        <w:jc w:val="both"/>
        <w:rPr>
          <w:rFonts w:ascii="Times New Roman" w:hAnsi="Times New Roman" w:cs="Times New Roman"/>
          <w:sz w:val="28"/>
          <w:szCs w:val="28"/>
        </w:rPr>
      </w:pPr>
      <w:proofErr w:type="spellStart"/>
      <w:r>
        <w:rPr>
          <w:rFonts w:ascii="Times New Roman" w:eastAsia="Times New Roman" w:hAnsi="Times New Roman" w:cs="Times New Roman"/>
          <w:sz w:val="28"/>
          <w:szCs w:val="28"/>
        </w:rPr>
        <w:t>скрин-шот</w:t>
      </w:r>
      <w:proofErr w:type="spellEnd"/>
      <w:r>
        <w:rPr>
          <w:rFonts w:ascii="Times New Roman" w:eastAsia="Times New Roman" w:hAnsi="Times New Roman" w:cs="Times New Roman"/>
          <w:sz w:val="28"/>
          <w:szCs w:val="28"/>
        </w:rPr>
        <w:t xml:space="preserve"> страницы в интернете;</w:t>
      </w:r>
    </w:p>
    <w:p w:rsidR="002C7D59" w:rsidRDefault="002C7D59" w:rsidP="000A4099">
      <w:pPr>
        <w:pStyle w:val="normal"/>
        <w:widowControl w:val="0"/>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банковская карта (образец)</w:t>
      </w:r>
      <w:r w:rsidRPr="00D50C88">
        <w:rPr>
          <w:rFonts w:ascii="Times New Roman" w:hAnsi="Times New Roman" w:cs="Times New Roman"/>
          <w:sz w:val="28"/>
          <w:szCs w:val="28"/>
        </w:rPr>
        <w:t>.</w:t>
      </w:r>
    </w:p>
    <w:p w:rsidR="000A4099" w:rsidRDefault="000A4099" w:rsidP="000A4099">
      <w:pPr>
        <w:pStyle w:val="normal"/>
        <w:widowControl w:val="0"/>
        <w:spacing w:after="0" w:line="240" w:lineRule="auto"/>
        <w:ind w:left="945"/>
        <w:jc w:val="both"/>
        <w:rPr>
          <w:rFonts w:ascii="Times New Roman" w:hAnsi="Times New Roman" w:cs="Times New Roman"/>
          <w:sz w:val="28"/>
          <w:szCs w:val="28"/>
        </w:rPr>
      </w:pPr>
    </w:p>
    <w:p w:rsidR="002C7D59" w:rsidRDefault="002C7D59" w:rsidP="000A4099">
      <w:pPr>
        <w:pStyle w:val="normal"/>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Представление каждой группой "своего" банка, аргументация выводов, ответ на вопрос: «Доверяете ли Вы этому банку? Стали ли бы Вы его клиентом?»</w:t>
      </w:r>
    </w:p>
    <w:p w:rsidR="002C7D59" w:rsidRDefault="002C7D59" w:rsidP="000A4099">
      <w:pPr>
        <w:pStyle w:val="normal"/>
        <w:widowControl w:val="0"/>
        <w:spacing w:after="0" w:line="240" w:lineRule="auto"/>
        <w:jc w:val="both"/>
        <w:rPr>
          <w:rFonts w:ascii="Times New Roman" w:eastAsia="Times New Roman" w:hAnsi="Times New Roman" w:cs="Times New Roman"/>
          <w:sz w:val="28"/>
          <w:szCs w:val="28"/>
        </w:rPr>
      </w:pPr>
    </w:p>
    <w:p w:rsidR="002C7D59" w:rsidRDefault="000369A3" w:rsidP="000A4099">
      <w:pPr>
        <w:pStyle w:val="normal"/>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r w:rsidR="002C7D59">
        <w:rPr>
          <w:rFonts w:ascii="Times New Roman" w:eastAsia="Times New Roman" w:hAnsi="Times New Roman" w:cs="Times New Roman"/>
          <w:sz w:val="28"/>
          <w:szCs w:val="28"/>
        </w:rPr>
        <w:t xml:space="preserve">. Демонстрация </w:t>
      </w:r>
      <w:proofErr w:type="gramStart"/>
      <w:r w:rsidR="002C7D59">
        <w:rPr>
          <w:rFonts w:ascii="Times New Roman" w:eastAsia="Times New Roman" w:hAnsi="Times New Roman" w:cs="Times New Roman"/>
          <w:sz w:val="28"/>
          <w:szCs w:val="28"/>
        </w:rPr>
        <w:t>обучающимся</w:t>
      </w:r>
      <w:proofErr w:type="gramEnd"/>
      <w:r w:rsidR="002C7D59">
        <w:rPr>
          <w:rFonts w:ascii="Times New Roman" w:eastAsia="Times New Roman" w:hAnsi="Times New Roman" w:cs="Times New Roman"/>
          <w:sz w:val="28"/>
          <w:szCs w:val="28"/>
        </w:rPr>
        <w:t xml:space="preserve"> банковского </w:t>
      </w:r>
      <w:proofErr w:type="spellStart"/>
      <w:r w:rsidR="002C7D59">
        <w:rPr>
          <w:rFonts w:ascii="Times New Roman" w:eastAsia="Times New Roman" w:hAnsi="Times New Roman" w:cs="Times New Roman"/>
          <w:sz w:val="28"/>
          <w:szCs w:val="28"/>
        </w:rPr>
        <w:t>интернет-сервиса</w:t>
      </w:r>
      <w:proofErr w:type="spellEnd"/>
      <w:r w:rsidR="002C7D59">
        <w:rPr>
          <w:rFonts w:ascii="Times New Roman" w:eastAsia="Times New Roman" w:hAnsi="Times New Roman" w:cs="Times New Roman"/>
          <w:sz w:val="28"/>
          <w:szCs w:val="28"/>
        </w:rPr>
        <w:t xml:space="preserve"> </w:t>
      </w:r>
      <w:proofErr w:type="spellStart"/>
      <w:r w:rsidR="002C7D59">
        <w:rPr>
          <w:rFonts w:ascii="Times New Roman" w:eastAsia="Times New Roman" w:hAnsi="Times New Roman" w:cs="Times New Roman"/>
          <w:sz w:val="28"/>
          <w:szCs w:val="28"/>
          <w:lang w:val="en-US"/>
        </w:rPr>
        <w:t>banki</w:t>
      </w:r>
      <w:proofErr w:type="spellEnd"/>
      <w:r w:rsidR="002C7D59" w:rsidRPr="00597D92">
        <w:rPr>
          <w:rFonts w:ascii="Times New Roman" w:eastAsia="Times New Roman" w:hAnsi="Times New Roman" w:cs="Times New Roman"/>
          <w:sz w:val="28"/>
          <w:szCs w:val="28"/>
        </w:rPr>
        <w:t>.</w:t>
      </w:r>
      <w:proofErr w:type="spellStart"/>
      <w:r w:rsidR="002C7D59">
        <w:rPr>
          <w:rFonts w:ascii="Times New Roman" w:eastAsia="Times New Roman" w:hAnsi="Times New Roman" w:cs="Times New Roman"/>
          <w:sz w:val="28"/>
          <w:szCs w:val="28"/>
          <w:lang w:val="en-US"/>
        </w:rPr>
        <w:t>ru</w:t>
      </w:r>
      <w:proofErr w:type="spellEnd"/>
      <w:r w:rsidR="002C7D59">
        <w:rPr>
          <w:rFonts w:ascii="Times New Roman" w:eastAsia="Times New Roman" w:hAnsi="Times New Roman" w:cs="Times New Roman"/>
          <w:sz w:val="28"/>
          <w:szCs w:val="28"/>
        </w:rPr>
        <w:t>, демонстрация информационных возможностей портала.</w:t>
      </w:r>
    </w:p>
    <w:p w:rsidR="002C7D59" w:rsidRDefault="00AD6961" w:rsidP="002C7D59">
      <w:pPr>
        <w:pStyle w:val="normal"/>
        <w:widowControl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C7D59">
        <w:rPr>
          <w:rFonts w:ascii="Times New Roman" w:eastAsia="Times New Roman" w:hAnsi="Times New Roman" w:cs="Times New Roman"/>
          <w:sz w:val="28"/>
          <w:szCs w:val="28"/>
        </w:rPr>
        <w:t>Для того чтобы сделать рациона</w:t>
      </w:r>
      <w:r w:rsidR="0020434C">
        <w:rPr>
          <w:rFonts w:ascii="Times New Roman" w:eastAsia="Times New Roman" w:hAnsi="Times New Roman" w:cs="Times New Roman"/>
          <w:sz w:val="28"/>
          <w:szCs w:val="28"/>
        </w:rPr>
        <w:t xml:space="preserve">льный выбор, а не основываться </w:t>
      </w:r>
      <w:r w:rsidR="002C7D59">
        <w:rPr>
          <w:rFonts w:ascii="Times New Roman" w:eastAsia="Times New Roman" w:hAnsi="Times New Roman" w:cs="Times New Roman"/>
          <w:sz w:val="28"/>
          <w:szCs w:val="28"/>
        </w:rPr>
        <w:t xml:space="preserve">на эмоциях </w:t>
      </w:r>
      <w:proofErr w:type="gramStart"/>
      <w:r w:rsidR="002C7D59">
        <w:rPr>
          <w:rFonts w:ascii="Times New Roman" w:eastAsia="Times New Roman" w:hAnsi="Times New Roman" w:cs="Times New Roman"/>
          <w:sz w:val="28"/>
          <w:szCs w:val="28"/>
        </w:rPr>
        <w:t>под</w:t>
      </w:r>
      <w:proofErr w:type="gramEnd"/>
      <w:r w:rsidR="002C7D59">
        <w:rPr>
          <w:rFonts w:ascii="Times New Roman" w:eastAsia="Times New Roman" w:hAnsi="Times New Roman" w:cs="Times New Roman"/>
          <w:sz w:val="28"/>
          <w:szCs w:val="28"/>
        </w:rPr>
        <w:t xml:space="preserve"> </w:t>
      </w:r>
      <w:proofErr w:type="gramStart"/>
      <w:r w:rsidR="002C7D59">
        <w:rPr>
          <w:rFonts w:ascii="Times New Roman" w:eastAsia="Times New Roman" w:hAnsi="Times New Roman" w:cs="Times New Roman"/>
          <w:sz w:val="28"/>
          <w:szCs w:val="28"/>
        </w:rPr>
        <w:t>воздействии</w:t>
      </w:r>
      <w:proofErr w:type="gramEnd"/>
      <w:r w:rsidR="002C7D59">
        <w:rPr>
          <w:rFonts w:ascii="Times New Roman" w:eastAsia="Times New Roman" w:hAnsi="Times New Roman" w:cs="Times New Roman"/>
          <w:sz w:val="28"/>
          <w:szCs w:val="28"/>
        </w:rPr>
        <w:t xml:space="preserve"> </w:t>
      </w:r>
      <w:r w:rsidR="0020434C">
        <w:rPr>
          <w:rFonts w:ascii="Times New Roman" w:eastAsia="Times New Roman" w:hAnsi="Times New Roman" w:cs="Times New Roman"/>
          <w:sz w:val="28"/>
          <w:szCs w:val="28"/>
        </w:rPr>
        <w:t>яркой рекламы, мы должны оценить показатели надежности банка по следующим показателям:</w:t>
      </w:r>
    </w:p>
    <w:p w:rsidR="00AD6961" w:rsidRDefault="00AD6961" w:rsidP="002C7D59">
      <w:pPr>
        <w:pStyle w:val="normal"/>
        <w:widowControl w:val="0"/>
        <w:spacing w:after="0"/>
        <w:jc w:val="both"/>
        <w:rPr>
          <w:rFonts w:ascii="Times New Roman" w:eastAsia="Times New Roman" w:hAnsi="Times New Roman" w:cs="Times New Roman"/>
          <w:sz w:val="28"/>
          <w:szCs w:val="28"/>
        </w:rPr>
      </w:pPr>
    </w:p>
    <w:p w:rsidR="0020434C" w:rsidRDefault="0020434C" w:rsidP="002C7D59">
      <w:pPr>
        <w:pStyle w:val="normal"/>
        <w:widowControl w:val="0"/>
        <w:spacing w:after="0"/>
        <w:jc w:val="both"/>
        <w:rPr>
          <w:rFonts w:ascii="Times New Roman" w:eastAsia="Times New Roman" w:hAnsi="Times New Roman" w:cs="Times New Roman"/>
          <w:color w:val="auto"/>
          <w:sz w:val="32"/>
          <w:szCs w:val="32"/>
          <w:u w:val="single"/>
        </w:rPr>
      </w:pPr>
      <w:r w:rsidRPr="00AD6961">
        <w:rPr>
          <w:rFonts w:ascii="Times New Roman" w:eastAsia="Times New Roman" w:hAnsi="Times New Roman" w:cs="Times New Roman"/>
          <w:color w:val="auto"/>
          <w:sz w:val="32"/>
          <w:szCs w:val="32"/>
          <w:u w:val="single"/>
        </w:rPr>
        <w:t>- участие в системе страхования вкладов;</w:t>
      </w:r>
    </w:p>
    <w:p w:rsidR="0020434C" w:rsidRPr="00AD6961" w:rsidRDefault="0020434C" w:rsidP="002C7D59">
      <w:pPr>
        <w:pStyle w:val="normal"/>
        <w:widowControl w:val="0"/>
        <w:spacing w:after="0"/>
        <w:jc w:val="both"/>
        <w:rPr>
          <w:rFonts w:ascii="Times New Roman" w:eastAsia="Times New Roman" w:hAnsi="Times New Roman" w:cs="Times New Roman"/>
          <w:color w:val="auto"/>
          <w:sz w:val="32"/>
          <w:szCs w:val="32"/>
          <w:u w:val="single"/>
        </w:rPr>
      </w:pPr>
      <w:r w:rsidRPr="00AD6961">
        <w:rPr>
          <w:rFonts w:ascii="Times New Roman" w:eastAsia="Times New Roman" w:hAnsi="Times New Roman" w:cs="Times New Roman"/>
          <w:color w:val="auto"/>
          <w:sz w:val="32"/>
          <w:szCs w:val="32"/>
          <w:u w:val="single"/>
        </w:rPr>
        <w:t>- оценка надежности, основанная на анализе активов и пассивов банка, отчетности о результатах деятельности:</w:t>
      </w:r>
    </w:p>
    <w:p w:rsidR="0020434C" w:rsidRDefault="0020434C" w:rsidP="002C7D59">
      <w:pPr>
        <w:pStyle w:val="normal"/>
        <w:widowControl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00AD6961">
        <w:rPr>
          <w:rFonts w:ascii="Times New Roman" w:eastAsia="Times New Roman" w:hAnsi="Times New Roman" w:cs="Times New Roman"/>
          <w:sz w:val="28"/>
          <w:szCs w:val="28"/>
        </w:rPr>
        <w:t>наличие лицензии.</w:t>
      </w:r>
    </w:p>
    <w:p w:rsidR="0020434C" w:rsidRDefault="0020434C" w:rsidP="002C7D59">
      <w:pPr>
        <w:pStyle w:val="normal"/>
        <w:widowControl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AD6961">
        <w:rPr>
          <w:rFonts w:ascii="Times New Roman" w:eastAsia="Times New Roman" w:hAnsi="Times New Roman" w:cs="Times New Roman"/>
          <w:sz w:val="28"/>
          <w:szCs w:val="28"/>
        </w:rPr>
        <w:t>рейтинг финансовой устойчивости (А</w:t>
      </w:r>
      <w:r>
        <w:rPr>
          <w:rFonts w:ascii="Times New Roman" w:eastAsia="Times New Roman" w:hAnsi="Times New Roman" w:cs="Times New Roman"/>
          <w:sz w:val="28"/>
          <w:szCs w:val="28"/>
        </w:rPr>
        <w:t>.В.С.Д) рейтинг ААА – наивысший</w:t>
      </w:r>
      <w:r w:rsidR="00AD6961">
        <w:rPr>
          <w:rFonts w:ascii="Times New Roman" w:eastAsia="Times New Roman" w:hAnsi="Times New Roman" w:cs="Times New Roman"/>
          <w:sz w:val="28"/>
          <w:szCs w:val="28"/>
        </w:rPr>
        <w:t>.</w:t>
      </w:r>
    </w:p>
    <w:p w:rsidR="00AD6961" w:rsidRDefault="00AD6961" w:rsidP="002C7D59">
      <w:pPr>
        <w:pStyle w:val="normal"/>
        <w:widowControl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прочие характеристики.</w:t>
      </w:r>
    </w:p>
    <w:p w:rsidR="0020434C" w:rsidRDefault="0020434C" w:rsidP="002C7D59">
      <w:pPr>
        <w:pStyle w:val="normal"/>
        <w:widowControl w:val="0"/>
        <w:spacing w:after="0"/>
        <w:jc w:val="both"/>
        <w:rPr>
          <w:rFonts w:ascii="Times New Roman" w:eastAsia="Times New Roman" w:hAnsi="Times New Roman" w:cs="Times New Roman"/>
          <w:sz w:val="28"/>
          <w:szCs w:val="28"/>
        </w:rPr>
      </w:pPr>
    </w:p>
    <w:p w:rsidR="009749E1" w:rsidRDefault="000369A3" w:rsidP="002C7D59">
      <w:pPr>
        <w:pStyle w:val="normal"/>
        <w:widowControl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E42AEB">
        <w:rPr>
          <w:rFonts w:ascii="Times New Roman" w:eastAsia="Times New Roman" w:hAnsi="Times New Roman" w:cs="Times New Roman"/>
          <w:sz w:val="28"/>
          <w:szCs w:val="28"/>
        </w:rPr>
        <w:t xml:space="preserve">Поиск по группам на </w:t>
      </w:r>
      <w:proofErr w:type="spellStart"/>
      <w:proofErr w:type="gramStart"/>
      <w:r w:rsidR="00E42AEB">
        <w:rPr>
          <w:rFonts w:ascii="Times New Roman" w:eastAsia="Times New Roman" w:hAnsi="Times New Roman" w:cs="Times New Roman"/>
          <w:sz w:val="28"/>
          <w:szCs w:val="28"/>
        </w:rPr>
        <w:t>интернет-портале</w:t>
      </w:r>
      <w:proofErr w:type="spellEnd"/>
      <w:proofErr w:type="gramEnd"/>
      <w:r w:rsidR="00E42AEB">
        <w:rPr>
          <w:rFonts w:ascii="Times New Roman" w:eastAsia="Times New Roman" w:hAnsi="Times New Roman" w:cs="Times New Roman"/>
          <w:sz w:val="28"/>
          <w:szCs w:val="28"/>
        </w:rPr>
        <w:t xml:space="preserve"> </w:t>
      </w:r>
      <w:proofErr w:type="spellStart"/>
      <w:r w:rsidR="00E42AEB">
        <w:rPr>
          <w:rFonts w:ascii="Times New Roman" w:eastAsia="Times New Roman" w:hAnsi="Times New Roman" w:cs="Times New Roman"/>
          <w:sz w:val="28"/>
          <w:szCs w:val="28"/>
          <w:lang w:val="en-US"/>
        </w:rPr>
        <w:t>banki</w:t>
      </w:r>
      <w:proofErr w:type="spellEnd"/>
      <w:r w:rsidR="00E42AEB" w:rsidRPr="00E42AEB">
        <w:rPr>
          <w:rFonts w:ascii="Times New Roman" w:eastAsia="Times New Roman" w:hAnsi="Times New Roman" w:cs="Times New Roman"/>
          <w:sz w:val="28"/>
          <w:szCs w:val="28"/>
        </w:rPr>
        <w:t>.</w:t>
      </w:r>
      <w:proofErr w:type="spellStart"/>
      <w:r w:rsidR="00E42AEB">
        <w:rPr>
          <w:rFonts w:ascii="Times New Roman" w:eastAsia="Times New Roman" w:hAnsi="Times New Roman" w:cs="Times New Roman"/>
          <w:sz w:val="28"/>
          <w:szCs w:val="28"/>
          <w:lang w:val="en-US"/>
        </w:rPr>
        <w:t>ru</w:t>
      </w:r>
      <w:proofErr w:type="spellEnd"/>
      <w:r w:rsidR="00AD6961">
        <w:rPr>
          <w:rFonts w:ascii="Times New Roman" w:eastAsia="Times New Roman" w:hAnsi="Times New Roman" w:cs="Times New Roman"/>
          <w:sz w:val="28"/>
          <w:szCs w:val="28"/>
        </w:rPr>
        <w:t xml:space="preserve">, </w:t>
      </w:r>
      <w:proofErr w:type="spellStart"/>
      <w:r w:rsidR="00AD6961">
        <w:rPr>
          <w:rFonts w:ascii="Times New Roman" w:eastAsia="Times New Roman" w:hAnsi="Times New Roman" w:cs="Times New Roman"/>
          <w:sz w:val="28"/>
          <w:szCs w:val="28"/>
        </w:rPr>
        <w:t>РосБизнесКонсалт</w:t>
      </w:r>
      <w:proofErr w:type="spellEnd"/>
      <w:r w:rsidR="00AD6961">
        <w:rPr>
          <w:rFonts w:ascii="Times New Roman" w:eastAsia="Times New Roman" w:hAnsi="Times New Roman" w:cs="Times New Roman"/>
          <w:sz w:val="28"/>
          <w:szCs w:val="28"/>
        </w:rPr>
        <w:t xml:space="preserve"> </w:t>
      </w:r>
      <w:proofErr w:type="spellStart"/>
      <w:r w:rsidR="00AD6961">
        <w:rPr>
          <w:rFonts w:ascii="Times New Roman" w:eastAsia="Times New Roman" w:hAnsi="Times New Roman" w:cs="Times New Roman"/>
          <w:sz w:val="28"/>
          <w:szCs w:val="28"/>
          <w:lang w:val="en-US"/>
        </w:rPr>
        <w:t>rbc</w:t>
      </w:r>
      <w:proofErr w:type="spellEnd"/>
      <w:r w:rsidR="00AD6961" w:rsidRPr="00AD6961">
        <w:rPr>
          <w:rFonts w:ascii="Times New Roman" w:eastAsia="Times New Roman" w:hAnsi="Times New Roman" w:cs="Times New Roman"/>
          <w:sz w:val="28"/>
          <w:szCs w:val="28"/>
        </w:rPr>
        <w:t>.</w:t>
      </w:r>
      <w:proofErr w:type="spellStart"/>
      <w:r w:rsidR="00AD6961">
        <w:rPr>
          <w:rFonts w:ascii="Times New Roman" w:eastAsia="Times New Roman" w:hAnsi="Times New Roman" w:cs="Times New Roman"/>
          <w:sz w:val="28"/>
          <w:szCs w:val="28"/>
          <w:lang w:val="en-US"/>
        </w:rPr>
        <w:t>ru</w:t>
      </w:r>
      <w:proofErr w:type="spellEnd"/>
      <w:r w:rsidR="00E42AEB" w:rsidRPr="00E42AEB">
        <w:rPr>
          <w:rFonts w:ascii="Times New Roman" w:eastAsia="Times New Roman" w:hAnsi="Times New Roman" w:cs="Times New Roman"/>
          <w:sz w:val="28"/>
          <w:szCs w:val="28"/>
        </w:rPr>
        <w:t xml:space="preserve"> </w:t>
      </w:r>
      <w:r w:rsidR="00E42AEB">
        <w:rPr>
          <w:rFonts w:ascii="Times New Roman" w:eastAsia="Times New Roman" w:hAnsi="Times New Roman" w:cs="Times New Roman"/>
          <w:sz w:val="28"/>
          <w:szCs w:val="28"/>
        </w:rPr>
        <w:t xml:space="preserve">информации </w:t>
      </w:r>
      <w:r>
        <w:rPr>
          <w:rFonts w:ascii="Times New Roman" w:eastAsia="Times New Roman" w:hAnsi="Times New Roman" w:cs="Times New Roman"/>
          <w:sz w:val="28"/>
          <w:szCs w:val="28"/>
        </w:rPr>
        <w:t>о</w:t>
      </w:r>
      <w:r w:rsidR="00E42AEB">
        <w:rPr>
          <w:rFonts w:ascii="Times New Roman" w:eastAsia="Times New Roman" w:hAnsi="Times New Roman" w:cs="Times New Roman"/>
          <w:sz w:val="28"/>
          <w:szCs w:val="28"/>
        </w:rPr>
        <w:t xml:space="preserve"> банк</w:t>
      </w:r>
      <w:r>
        <w:rPr>
          <w:rFonts w:ascii="Times New Roman" w:eastAsia="Times New Roman" w:hAnsi="Times New Roman" w:cs="Times New Roman"/>
          <w:sz w:val="28"/>
          <w:szCs w:val="28"/>
        </w:rPr>
        <w:t>е</w:t>
      </w:r>
      <w:r w:rsidR="00E42AEB">
        <w:rPr>
          <w:rFonts w:ascii="Times New Roman" w:eastAsia="Times New Roman" w:hAnsi="Times New Roman" w:cs="Times New Roman"/>
          <w:sz w:val="28"/>
          <w:szCs w:val="28"/>
        </w:rPr>
        <w:t>.</w:t>
      </w:r>
      <w:r w:rsidR="00AD6961" w:rsidRPr="00AD6961">
        <w:rPr>
          <w:rFonts w:ascii="Times New Roman" w:eastAsia="Times New Roman" w:hAnsi="Times New Roman" w:cs="Times New Roman"/>
          <w:sz w:val="28"/>
          <w:szCs w:val="28"/>
        </w:rPr>
        <w:t xml:space="preserve"> </w:t>
      </w:r>
      <w:r w:rsidR="00E42AEB">
        <w:rPr>
          <w:rFonts w:ascii="Times New Roman" w:eastAsia="Times New Roman" w:hAnsi="Times New Roman" w:cs="Times New Roman"/>
          <w:sz w:val="28"/>
          <w:szCs w:val="28"/>
        </w:rPr>
        <w:t xml:space="preserve">Оценка его надежности в соответствии с дополнительно полученной информацией. Анализ отрицательных </w:t>
      </w:r>
      <w:r w:rsidR="009749E1">
        <w:rPr>
          <w:rFonts w:ascii="Times New Roman" w:eastAsia="Times New Roman" w:hAnsi="Times New Roman" w:cs="Times New Roman"/>
          <w:sz w:val="28"/>
          <w:szCs w:val="28"/>
        </w:rPr>
        <w:t>характеристик.</w:t>
      </w:r>
    </w:p>
    <w:p w:rsidR="00B37D13" w:rsidRPr="00793A26" w:rsidRDefault="009749E1" w:rsidP="00AD6961">
      <w:pPr>
        <w:pStyle w:val="normal"/>
        <w:widowControl w:val="0"/>
        <w:spacing w:after="0"/>
        <w:jc w:val="both"/>
        <w:rPr>
          <w:rFonts w:ascii="Open Sans" w:eastAsia="Times New Roman" w:hAnsi="Open Sans" w:cs="Times New Roman"/>
          <w:color w:val="4A4A4A"/>
          <w:sz w:val="24"/>
          <w:szCs w:val="24"/>
        </w:rPr>
      </w:pPr>
      <w:r>
        <w:rPr>
          <w:rFonts w:ascii="Times New Roman" w:eastAsia="Times New Roman" w:hAnsi="Times New Roman" w:cs="Times New Roman"/>
          <w:sz w:val="28"/>
          <w:szCs w:val="28"/>
        </w:rPr>
        <w:t>5. Подведение итогов.</w:t>
      </w:r>
    </w:p>
    <w:sectPr w:rsidR="00B37D13" w:rsidRPr="00793A26" w:rsidSect="00B315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57024"/>
    <w:multiLevelType w:val="hybridMultilevel"/>
    <w:tmpl w:val="DBE0D8D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nsid w:val="3CA11AE8"/>
    <w:multiLevelType w:val="hybridMultilevel"/>
    <w:tmpl w:val="FA041430"/>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2">
    <w:nsid w:val="3DB63956"/>
    <w:multiLevelType w:val="hybridMultilevel"/>
    <w:tmpl w:val="CD0E4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A0838"/>
    <w:rsid w:val="0001315A"/>
    <w:rsid w:val="000369A3"/>
    <w:rsid w:val="000A4099"/>
    <w:rsid w:val="000F0876"/>
    <w:rsid w:val="001342C2"/>
    <w:rsid w:val="00175EC7"/>
    <w:rsid w:val="0018404C"/>
    <w:rsid w:val="001D5C9D"/>
    <w:rsid w:val="0020434C"/>
    <w:rsid w:val="002C7D59"/>
    <w:rsid w:val="00321B8D"/>
    <w:rsid w:val="00371027"/>
    <w:rsid w:val="003A0838"/>
    <w:rsid w:val="003A72B0"/>
    <w:rsid w:val="0040092D"/>
    <w:rsid w:val="004D5D20"/>
    <w:rsid w:val="00515609"/>
    <w:rsid w:val="00532FBD"/>
    <w:rsid w:val="00566708"/>
    <w:rsid w:val="00597D92"/>
    <w:rsid w:val="005D4C74"/>
    <w:rsid w:val="0065206F"/>
    <w:rsid w:val="00895514"/>
    <w:rsid w:val="009749E1"/>
    <w:rsid w:val="00976DA1"/>
    <w:rsid w:val="00AD6961"/>
    <w:rsid w:val="00B3154C"/>
    <w:rsid w:val="00B37D13"/>
    <w:rsid w:val="00BC689B"/>
    <w:rsid w:val="00BE00FB"/>
    <w:rsid w:val="00E36E03"/>
    <w:rsid w:val="00E42AEB"/>
    <w:rsid w:val="00EF62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5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A0838"/>
    <w:rPr>
      <w:i/>
      <w:iCs/>
      <w:sz w:val="18"/>
      <w:szCs w:val="18"/>
    </w:rPr>
  </w:style>
  <w:style w:type="character" w:styleId="a4">
    <w:name w:val="Strong"/>
    <w:basedOn w:val="a0"/>
    <w:uiPriority w:val="22"/>
    <w:qFormat/>
    <w:rsid w:val="003A0838"/>
    <w:rPr>
      <w:b/>
      <w:bCs/>
      <w:sz w:val="18"/>
      <w:szCs w:val="18"/>
    </w:rPr>
  </w:style>
  <w:style w:type="character" w:customStyle="1" w:styleId="news-date-time2">
    <w:name w:val="news-date-time2"/>
    <w:basedOn w:val="a0"/>
    <w:rsid w:val="003A0838"/>
    <w:rPr>
      <w:rFonts w:ascii="Verdana" w:hAnsi="Verdana" w:hint="default"/>
      <w:vanish w:val="0"/>
      <w:webHidden w:val="0"/>
      <w:color w:val="000000"/>
      <w:sz w:val="18"/>
      <w:szCs w:val="18"/>
      <w:specVanish w:val="0"/>
    </w:rPr>
  </w:style>
  <w:style w:type="paragraph" w:styleId="a5">
    <w:name w:val="Balloon Text"/>
    <w:basedOn w:val="a"/>
    <w:link w:val="a6"/>
    <w:uiPriority w:val="99"/>
    <w:semiHidden/>
    <w:unhideWhenUsed/>
    <w:rsid w:val="003A08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0838"/>
    <w:rPr>
      <w:rFonts w:ascii="Tahoma" w:hAnsi="Tahoma" w:cs="Tahoma"/>
      <w:sz w:val="16"/>
      <w:szCs w:val="16"/>
    </w:rPr>
  </w:style>
  <w:style w:type="paragraph" w:customStyle="1" w:styleId="c0">
    <w:name w:val="c0"/>
    <w:basedOn w:val="a"/>
    <w:rsid w:val="00B37D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B37D13"/>
  </w:style>
  <w:style w:type="paragraph" w:styleId="a7">
    <w:name w:val="Normal (Web)"/>
    <w:basedOn w:val="a"/>
    <w:uiPriority w:val="99"/>
    <w:unhideWhenUsed/>
    <w:rsid w:val="00B37D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
    <w:name w:val="normal"/>
    <w:rsid w:val="00B37D13"/>
    <w:rPr>
      <w:rFonts w:ascii="Calibri" w:eastAsia="Calibri" w:hAnsi="Calibri" w:cs="Calibri"/>
      <w:color w:val="000000"/>
      <w:lang w:eastAsia="ru-RU"/>
    </w:rPr>
  </w:style>
  <w:style w:type="character" w:customStyle="1" w:styleId="apple-converted-space">
    <w:name w:val="apple-converted-space"/>
    <w:basedOn w:val="a0"/>
    <w:rsid w:val="00B37D13"/>
  </w:style>
  <w:style w:type="paragraph" w:styleId="a8">
    <w:name w:val="List Paragraph"/>
    <w:basedOn w:val="a"/>
    <w:uiPriority w:val="34"/>
    <w:qFormat/>
    <w:rsid w:val="000F0876"/>
    <w:pPr>
      <w:ind w:left="720"/>
      <w:contextualSpacing/>
    </w:pPr>
  </w:style>
</w:styles>
</file>

<file path=word/webSettings.xml><?xml version="1.0" encoding="utf-8"?>
<w:webSettings xmlns:r="http://schemas.openxmlformats.org/officeDocument/2006/relationships" xmlns:w="http://schemas.openxmlformats.org/wordprocessingml/2006/main">
  <w:divs>
    <w:div w:id="1806772782">
      <w:bodyDiv w:val="1"/>
      <w:marLeft w:val="0"/>
      <w:marRight w:val="0"/>
      <w:marTop w:val="100"/>
      <w:marBottom w:val="100"/>
      <w:divBdr>
        <w:top w:val="none" w:sz="0" w:space="0" w:color="auto"/>
        <w:left w:val="none" w:sz="0" w:space="0" w:color="auto"/>
        <w:bottom w:val="none" w:sz="0" w:space="0" w:color="auto"/>
        <w:right w:val="none" w:sz="0" w:space="0" w:color="auto"/>
      </w:divBdr>
      <w:divsChild>
        <w:div w:id="774208724">
          <w:marLeft w:val="0"/>
          <w:marRight w:val="0"/>
          <w:marTop w:val="100"/>
          <w:marBottom w:val="100"/>
          <w:divBdr>
            <w:top w:val="none" w:sz="0" w:space="0" w:color="auto"/>
            <w:left w:val="none" w:sz="0" w:space="0" w:color="auto"/>
            <w:bottom w:val="none" w:sz="0" w:space="0" w:color="auto"/>
            <w:right w:val="none" w:sz="0" w:space="0" w:color="auto"/>
          </w:divBdr>
          <w:divsChild>
            <w:div w:id="1250429920">
              <w:marLeft w:val="0"/>
              <w:marRight w:val="0"/>
              <w:marTop w:val="0"/>
              <w:marBottom w:val="0"/>
              <w:divBdr>
                <w:top w:val="none" w:sz="0" w:space="0" w:color="auto"/>
                <w:left w:val="none" w:sz="0" w:space="0" w:color="auto"/>
                <w:bottom w:val="none" w:sz="0" w:space="0" w:color="auto"/>
                <w:right w:val="none" w:sz="0" w:space="0" w:color="auto"/>
              </w:divBdr>
              <w:divsChild>
                <w:div w:id="2220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1980</Words>
  <Characters>11292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everemina</dc:creator>
  <cp:lastModifiedBy>mgkbit</cp:lastModifiedBy>
  <cp:revision>6</cp:revision>
  <cp:lastPrinted>2016-11-29T10:59:00Z</cp:lastPrinted>
  <dcterms:created xsi:type="dcterms:W3CDTF">2016-11-28T10:10:00Z</dcterms:created>
  <dcterms:modified xsi:type="dcterms:W3CDTF">2016-11-29T19:07:00Z</dcterms:modified>
</cp:coreProperties>
</file>